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A6380" w14:textId="77777777" w:rsidR="00EF65E7" w:rsidRDefault="00EF65E7" w:rsidP="00EF65E7">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hAnsi="Calisto MT" w:cs="Segoe UI"/>
          <w:b/>
          <w:bCs/>
          <w:sz w:val="32"/>
          <w:szCs w:val="32"/>
        </w:rPr>
        <w:t>ORLEANS TOWNSHIP BOARD MEETING</w:t>
      </w:r>
      <w:r>
        <w:rPr>
          <w:rStyle w:val="normaltextrun"/>
          <w:rFonts w:ascii="Arial" w:hAnsi="Arial" w:cs="Arial"/>
          <w:sz w:val="32"/>
          <w:szCs w:val="32"/>
        </w:rPr>
        <w:t> </w:t>
      </w:r>
      <w:r>
        <w:rPr>
          <w:rStyle w:val="eop"/>
          <w:rFonts w:ascii="Calisto MT" w:hAnsi="Calisto MT" w:cs="Segoe UI"/>
          <w:sz w:val="32"/>
          <w:szCs w:val="32"/>
        </w:rPr>
        <w:t> </w:t>
      </w:r>
    </w:p>
    <w:p w14:paraId="7D680973" w14:textId="77777777" w:rsidR="00EF65E7" w:rsidRDefault="00EF65E7" w:rsidP="00EF65E7">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hAnsi="Calisto MT" w:cs="Segoe UI"/>
          <w:b/>
          <w:bCs/>
        </w:rPr>
        <w:t>June 25, 2024</w:t>
      </w:r>
      <w:r>
        <w:rPr>
          <w:rStyle w:val="normaltextrun"/>
        </w:rPr>
        <w:t> </w:t>
      </w:r>
      <w:r>
        <w:rPr>
          <w:rStyle w:val="eop"/>
          <w:rFonts w:ascii="Calisto MT" w:hAnsi="Calisto MT" w:cs="Segoe UI"/>
        </w:rPr>
        <w:t> </w:t>
      </w:r>
    </w:p>
    <w:p w14:paraId="1B3F8CD2" w14:textId="77777777" w:rsidR="00EF65E7" w:rsidRDefault="00EF65E7" w:rsidP="00EF65E7">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hAnsi="Calisto MT" w:cs="Segoe UI"/>
          <w:b/>
          <w:bCs/>
        </w:rPr>
        <w:t>Orleans Township Hall</w:t>
      </w:r>
      <w:r>
        <w:rPr>
          <w:rStyle w:val="normaltextrun"/>
          <w:b/>
          <w:bCs/>
        </w:rPr>
        <w:t> </w:t>
      </w:r>
      <w:r>
        <w:rPr>
          <w:rStyle w:val="normaltextrun"/>
        </w:rPr>
        <w:t> </w:t>
      </w:r>
      <w:r>
        <w:rPr>
          <w:rStyle w:val="eop"/>
          <w:rFonts w:ascii="Calisto MT" w:hAnsi="Calisto MT" w:cs="Segoe UI"/>
        </w:rPr>
        <w:t> </w:t>
      </w:r>
    </w:p>
    <w:p w14:paraId="700A1A7F" w14:textId="77777777" w:rsidR="00EF65E7" w:rsidRDefault="00EF65E7" w:rsidP="00EF65E7">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Fonts w:ascii="Calisto MT" w:hAnsi="Calisto MT" w:cs="Segoe UI"/>
        </w:rPr>
        <w:t> </w:t>
      </w:r>
    </w:p>
    <w:p w14:paraId="4EA75B8B"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056FC26F" w14:textId="77777777" w:rsidR="00EF65E7" w:rsidRDefault="00EF65E7" w:rsidP="00EF65E7">
      <w:pPr>
        <w:pStyle w:val="paragraph"/>
        <w:tabs>
          <w:tab w:val="left" w:pos="1980"/>
        </w:tabs>
        <w:spacing w:before="0" w:beforeAutospacing="0" w:after="0" w:afterAutospacing="0"/>
        <w:ind w:left="1980" w:hanging="1980"/>
        <w:textAlignment w:val="baseline"/>
        <w:rPr>
          <w:rFonts w:ascii="Segoe UI" w:hAnsi="Segoe UI" w:cs="Segoe UI"/>
          <w:sz w:val="18"/>
          <w:szCs w:val="18"/>
        </w:rPr>
      </w:pPr>
      <w:r>
        <w:rPr>
          <w:rStyle w:val="normaltextrun"/>
          <w:rFonts w:ascii="Calisto MT" w:hAnsi="Calisto MT" w:cs="Segoe UI"/>
          <w:b/>
          <w:bCs/>
        </w:rPr>
        <w:t>Call to Order:</w:t>
      </w:r>
      <w:r>
        <w:rPr>
          <w:rStyle w:val="normaltextrun"/>
        </w:rPr>
        <w:t>          </w:t>
      </w:r>
      <w:r>
        <w:rPr>
          <w:rStyle w:val="normaltextrun"/>
          <w:rFonts w:ascii="Calisto MT" w:hAnsi="Calisto MT" w:cs="Segoe UI"/>
        </w:rPr>
        <w:t>Supervisor Colwell called the meeting to order at 7:03PM and led the Pledge of Allegiance followed by a short prayer.</w:t>
      </w:r>
      <w:r>
        <w:rPr>
          <w:rStyle w:val="normaltextrun"/>
        </w:rPr>
        <w:t> </w:t>
      </w:r>
      <w:r>
        <w:rPr>
          <w:rStyle w:val="eop"/>
          <w:rFonts w:ascii="Calisto MT" w:hAnsi="Calisto MT" w:cs="Segoe UI"/>
        </w:rPr>
        <w:t> </w:t>
      </w:r>
    </w:p>
    <w:p w14:paraId="2B82D51F"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5536D3F6" w14:textId="77777777" w:rsidR="00EF65E7" w:rsidRDefault="00EF65E7" w:rsidP="00EF65E7">
      <w:pPr>
        <w:pStyle w:val="paragraph"/>
        <w:spacing w:before="0" w:beforeAutospacing="0" w:after="0" w:afterAutospacing="0"/>
        <w:textAlignment w:val="baseline"/>
        <w:rPr>
          <w:rStyle w:val="normaltextrun"/>
          <w:rFonts w:ascii="Calisto MT" w:hAnsi="Calisto MT"/>
        </w:rPr>
      </w:pPr>
      <w:r>
        <w:rPr>
          <w:rStyle w:val="normaltextrun"/>
          <w:rFonts w:ascii="Calisto MT" w:hAnsi="Calisto MT" w:cs="Segoe UI"/>
          <w:b/>
          <w:bCs/>
        </w:rPr>
        <w:t>Members present:</w:t>
      </w:r>
      <w:r>
        <w:rPr>
          <w:rStyle w:val="normaltextrun"/>
        </w:rPr>
        <w:t>   </w:t>
      </w:r>
      <w:r>
        <w:rPr>
          <w:rStyle w:val="normaltextrun"/>
          <w:rFonts w:ascii="Calisto MT" w:hAnsi="Calisto MT" w:cs="Segoe UI"/>
        </w:rPr>
        <w:t xml:space="preserve"> Al Almy, Bob Terrill, Barb Colwell, Melissa Harper and Clare </w:t>
      </w:r>
    </w:p>
    <w:p w14:paraId="336E6C12" w14:textId="77777777" w:rsidR="00EF65E7" w:rsidRDefault="00EF65E7" w:rsidP="00EF65E7">
      <w:pPr>
        <w:pStyle w:val="paragraph"/>
        <w:spacing w:before="0" w:beforeAutospacing="0" w:after="0" w:afterAutospacing="0"/>
        <w:textAlignment w:val="baseline"/>
        <w:rPr>
          <w:rFonts w:ascii="Segoe UI" w:hAnsi="Segoe UI"/>
          <w:sz w:val="18"/>
          <w:szCs w:val="18"/>
        </w:rPr>
      </w:pPr>
      <w:r>
        <w:rPr>
          <w:rStyle w:val="normaltextrun"/>
          <w:rFonts w:ascii="Calisto MT" w:hAnsi="Calisto MT" w:cs="Segoe UI"/>
        </w:rPr>
        <w:t xml:space="preserve">                                  Colwell</w:t>
      </w:r>
      <w:r>
        <w:rPr>
          <w:rStyle w:val="normaltextrun"/>
        </w:rPr>
        <w:t> </w:t>
      </w:r>
      <w:r>
        <w:rPr>
          <w:rStyle w:val="eop"/>
          <w:rFonts w:ascii="Calisto MT" w:hAnsi="Calisto MT" w:cs="Segoe UI"/>
        </w:rPr>
        <w:t> </w:t>
      </w:r>
    </w:p>
    <w:p w14:paraId="2E34B100"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36772B43" w14:textId="77777777" w:rsidR="00EF65E7" w:rsidRDefault="00EF65E7" w:rsidP="00EF65E7">
      <w:pPr>
        <w:pStyle w:val="paragraph"/>
        <w:spacing w:before="0" w:beforeAutospacing="0" w:after="0" w:afterAutospacing="0"/>
        <w:ind w:left="90" w:hanging="90"/>
        <w:textAlignment w:val="baseline"/>
        <w:rPr>
          <w:rStyle w:val="eop"/>
          <w:rFonts w:ascii="Calisto MT" w:hAnsi="Calisto MT"/>
        </w:rPr>
      </w:pPr>
      <w:r>
        <w:rPr>
          <w:rStyle w:val="normaltextrun"/>
          <w:rFonts w:ascii="Calisto MT" w:hAnsi="Calisto MT" w:cs="Segoe UI"/>
          <w:b/>
          <w:bCs/>
        </w:rPr>
        <w:t>Set/Amend Agenda:</w:t>
      </w:r>
      <w:r>
        <w:rPr>
          <w:rStyle w:val="normaltextrun"/>
        </w:rPr>
        <w:t> </w:t>
      </w:r>
      <w:r>
        <w:rPr>
          <w:rStyle w:val="eop"/>
          <w:rFonts w:ascii="Calisto MT" w:hAnsi="Calisto MT" w:cs="Segoe UI"/>
        </w:rPr>
        <w:t> </w:t>
      </w:r>
    </w:p>
    <w:p w14:paraId="14C37026" w14:textId="7637269D" w:rsidR="00EF65E7" w:rsidRPr="007A4AF8" w:rsidRDefault="00EF65E7" w:rsidP="00EF65E7">
      <w:pPr>
        <w:pStyle w:val="paragraph"/>
        <w:spacing w:before="0" w:beforeAutospacing="0" w:after="0" w:afterAutospacing="0"/>
        <w:textAlignment w:val="baseline"/>
        <w:rPr>
          <w:rStyle w:val="normaltextrun"/>
        </w:rPr>
      </w:pPr>
      <w:r w:rsidRPr="007A4AF8">
        <w:rPr>
          <w:rStyle w:val="normaltextrun"/>
          <w:rFonts w:ascii="Calisto MT" w:hAnsi="Calisto MT" w:cs="Segoe UI"/>
        </w:rPr>
        <w:t>Supervisor Colwell proposed moving the Adoption of Preliminary Determination Hearing from Old Business to New Business.</w:t>
      </w:r>
      <w:r w:rsidR="007A4AF8">
        <w:rPr>
          <w:rStyle w:val="normaltextrun"/>
          <w:rFonts w:ascii="Calisto MT" w:hAnsi="Calisto MT" w:cs="Segoe UI"/>
        </w:rPr>
        <w:t xml:space="preserve"> </w:t>
      </w:r>
      <w:r w:rsidRPr="007A4AF8">
        <w:rPr>
          <w:rStyle w:val="normaltextrun"/>
          <w:rFonts w:ascii="Calisto MT" w:hAnsi="Calisto MT" w:cs="Segoe UI"/>
        </w:rPr>
        <w:t xml:space="preserve">Additionally he proposed adding the following to </w:t>
      </w:r>
      <w:r w:rsidR="007A4AF8" w:rsidRPr="007A4AF8">
        <w:rPr>
          <w:rStyle w:val="normaltextrun"/>
          <w:rFonts w:ascii="Calisto MT" w:hAnsi="Calisto MT" w:cs="Segoe UI"/>
        </w:rPr>
        <w:t>be added</w:t>
      </w:r>
      <w:r w:rsidRPr="007A4AF8">
        <w:rPr>
          <w:rStyle w:val="normaltextrun"/>
          <w:rFonts w:ascii="Calisto MT" w:hAnsi="Calisto MT" w:cs="Segoe UI"/>
        </w:rPr>
        <w:t xml:space="preserve"> to the New Business agenda:</w:t>
      </w:r>
    </w:p>
    <w:p w14:paraId="28B22E3C" w14:textId="77777777" w:rsidR="00EF65E7" w:rsidRPr="007A4AF8" w:rsidRDefault="00EF65E7" w:rsidP="00EF65E7">
      <w:pPr>
        <w:pStyle w:val="paragraph"/>
        <w:spacing w:before="0" w:beforeAutospacing="0" w:after="0" w:afterAutospacing="0"/>
        <w:ind w:firstLine="720"/>
        <w:textAlignment w:val="baseline"/>
        <w:rPr>
          <w:rStyle w:val="normaltextrun"/>
          <w:rFonts w:ascii="Calisto MT" w:hAnsi="Calisto MT" w:cs="Segoe UI"/>
        </w:rPr>
      </w:pPr>
      <w:r w:rsidRPr="007A4AF8">
        <w:rPr>
          <w:rStyle w:val="normaltextrun"/>
          <w:rFonts w:ascii="Calisto MT" w:hAnsi="Calisto MT" w:cs="Segoe UI"/>
        </w:rPr>
        <w:t>B:  Damage to the old school building</w:t>
      </w:r>
    </w:p>
    <w:p w14:paraId="56A471C3" w14:textId="77777777" w:rsidR="00EF65E7" w:rsidRPr="007A4AF8" w:rsidRDefault="00EF65E7" w:rsidP="00EF65E7">
      <w:pPr>
        <w:pStyle w:val="paragraph"/>
        <w:spacing w:before="0" w:beforeAutospacing="0" w:after="0" w:afterAutospacing="0"/>
        <w:ind w:firstLine="720"/>
        <w:textAlignment w:val="baseline"/>
        <w:rPr>
          <w:rStyle w:val="normaltextrun"/>
          <w:rFonts w:ascii="Calisto MT" w:hAnsi="Calisto MT" w:cs="Segoe UI"/>
        </w:rPr>
      </w:pPr>
      <w:r w:rsidRPr="007A4AF8">
        <w:rPr>
          <w:rStyle w:val="normaltextrun"/>
          <w:rFonts w:ascii="Calisto MT" w:hAnsi="Calisto MT" w:cs="Segoe UI"/>
        </w:rPr>
        <w:t>C:  Pitsch Landfill Update</w:t>
      </w:r>
    </w:p>
    <w:p w14:paraId="7DAD27FE" w14:textId="77777777" w:rsidR="00EF65E7" w:rsidRPr="007A4AF8" w:rsidRDefault="00EF65E7" w:rsidP="00EF65E7">
      <w:pPr>
        <w:pStyle w:val="paragraph"/>
        <w:spacing w:before="0" w:beforeAutospacing="0" w:after="0" w:afterAutospacing="0"/>
        <w:textAlignment w:val="baseline"/>
        <w:rPr>
          <w:rStyle w:val="normaltextrun"/>
          <w:rFonts w:ascii="Calisto MT" w:hAnsi="Calisto MT" w:cs="Segoe UI"/>
        </w:rPr>
      </w:pPr>
      <w:r w:rsidRPr="007A4AF8">
        <w:rPr>
          <w:rStyle w:val="normaltextrun"/>
          <w:rFonts w:ascii="Calisto MT" w:hAnsi="Calisto MT" w:cs="Segoe UI"/>
        </w:rPr>
        <w:t>Lastly, he proposed adding a determination on the Headlee Rollback proposition that the Township had been considering.</w:t>
      </w:r>
    </w:p>
    <w:p w14:paraId="76E43986" w14:textId="77777777" w:rsidR="00EF65E7" w:rsidRDefault="00EF65E7" w:rsidP="00EF65E7">
      <w:pPr>
        <w:pStyle w:val="paragraph"/>
        <w:spacing w:before="0" w:beforeAutospacing="0" w:after="0" w:afterAutospacing="0"/>
        <w:textAlignment w:val="baseline"/>
        <w:rPr>
          <w:rStyle w:val="normaltextrun"/>
          <w:rFonts w:ascii="Calisto MT" w:hAnsi="Calisto MT" w:cs="Segoe UI"/>
        </w:rPr>
      </w:pPr>
    </w:p>
    <w:p w14:paraId="0C2905DD"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Motion by Terrill, supported by Almy, to approve the agenda as amended. Motion carried unanimously.</w:t>
      </w:r>
      <w:r>
        <w:rPr>
          <w:rStyle w:val="normaltextrun"/>
        </w:rPr>
        <w:t> </w:t>
      </w:r>
      <w:r>
        <w:rPr>
          <w:rStyle w:val="eop"/>
          <w:rFonts w:ascii="Calisto MT" w:hAnsi="Calisto MT" w:cs="Segoe UI"/>
        </w:rPr>
        <w:t> </w:t>
      </w:r>
    </w:p>
    <w:p w14:paraId="1CD2A71C"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58619D02" w14:textId="77777777" w:rsidR="00EF65E7" w:rsidRPr="007A4AF8"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rPr>
        <w:t>Public Comment:</w:t>
      </w:r>
      <w:r>
        <w:rPr>
          <w:rStyle w:val="normaltextrun"/>
          <w:b/>
          <w:bCs/>
        </w:rPr>
        <w:t> </w:t>
      </w:r>
      <w:r>
        <w:rPr>
          <w:rStyle w:val="normaltextrun"/>
          <w:rFonts w:ascii="Calisto MT" w:hAnsi="Calisto MT" w:cs="Segoe UI"/>
        </w:rPr>
        <w:t xml:space="preserve"> Ken Haverstick expressed his concerns regarding the </w:t>
      </w:r>
      <w:r w:rsidRPr="007A4AF8">
        <w:rPr>
          <w:rStyle w:val="normaltextrun"/>
          <w:rFonts w:ascii="Calisto MT" w:hAnsi="Calisto MT" w:cs="Segoe UI"/>
        </w:rPr>
        <w:t>rumors that the Long Lake Party Store was planning to add gas pumps at their location near the Long Lake public landing.</w:t>
      </w:r>
      <w:r w:rsidRPr="007A4AF8">
        <w:rPr>
          <w:rStyle w:val="normaltextrun"/>
        </w:rPr>
        <w:t> </w:t>
      </w:r>
      <w:r w:rsidRPr="007A4AF8">
        <w:rPr>
          <w:rStyle w:val="eop"/>
          <w:rFonts w:ascii="Calisto MT" w:hAnsi="Calisto MT" w:cs="Segoe UI"/>
        </w:rPr>
        <w:t> </w:t>
      </w:r>
    </w:p>
    <w:p w14:paraId="33D14CA4"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ascii="Calisto MT" w:hAnsi="Calisto MT" w:cs="Segoe UI"/>
        </w:rPr>
        <w:t> </w:t>
      </w:r>
    </w:p>
    <w:p w14:paraId="7F75ED2A"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rPr>
        <w:t>Consent Agenda:</w:t>
      </w:r>
      <w:r>
        <w:rPr>
          <w:rStyle w:val="normaltextrun"/>
        </w:rPr>
        <w:t> </w:t>
      </w:r>
      <w:r>
        <w:rPr>
          <w:rStyle w:val="eop"/>
          <w:rFonts w:ascii="Calisto MT" w:hAnsi="Calisto MT" w:cs="Segoe UI"/>
        </w:rPr>
        <w:t> </w:t>
      </w:r>
    </w:p>
    <w:p w14:paraId="6A18704C" w14:textId="0DC64896"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 xml:space="preserve">The consent agenda contained the </w:t>
      </w:r>
      <w:r w:rsidRPr="007A4AF8">
        <w:rPr>
          <w:rStyle w:val="normaltextrun"/>
          <w:rFonts w:ascii="Calisto MT" w:hAnsi="Calisto MT" w:cs="Segoe UI"/>
        </w:rPr>
        <w:t>May</w:t>
      </w:r>
      <w:r>
        <w:rPr>
          <w:rStyle w:val="normaltextrun"/>
          <w:rFonts w:ascii="Calisto MT" w:hAnsi="Calisto MT" w:cs="Segoe UI"/>
          <w:color w:val="FF0000"/>
        </w:rPr>
        <w:t xml:space="preserve"> </w:t>
      </w:r>
      <w:r>
        <w:rPr>
          <w:rStyle w:val="normaltextrun"/>
          <w:rFonts w:ascii="Calisto MT" w:hAnsi="Calisto MT" w:cs="Segoe UI"/>
        </w:rPr>
        <w:t xml:space="preserve">23, 2024, minutes as well as the Township’s balance sheet, P&amp;L’s and a disbursement ledger for the general and sewer funds for May. Motion by Almy, supported by </w:t>
      </w:r>
      <w:r w:rsidRPr="007A4AF8">
        <w:rPr>
          <w:rStyle w:val="normaltextrun"/>
          <w:rFonts w:ascii="Calisto MT" w:hAnsi="Calisto MT" w:cs="Segoe UI"/>
        </w:rPr>
        <w:t>T</w:t>
      </w:r>
      <w:r>
        <w:rPr>
          <w:rStyle w:val="normaltextrun"/>
          <w:rFonts w:ascii="Calisto MT" w:hAnsi="Calisto MT" w:cs="Segoe UI"/>
        </w:rPr>
        <w:t>errill, to approve the consent agenda as presented. Motion carried unanimously.</w:t>
      </w:r>
      <w:r>
        <w:rPr>
          <w:rStyle w:val="normaltextrun"/>
        </w:rPr>
        <w:t> </w:t>
      </w:r>
      <w:r>
        <w:rPr>
          <w:rStyle w:val="eop"/>
          <w:rFonts w:ascii="Calisto MT" w:hAnsi="Calisto MT" w:cs="Segoe UI"/>
        </w:rPr>
        <w:t> </w:t>
      </w:r>
    </w:p>
    <w:p w14:paraId="4699002E"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Pr>
        <w:t> </w:t>
      </w:r>
      <w:r>
        <w:rPr>
          <w:rStyle w:val="eop"/>
          <w:rFonts w:ascii="Calisto MT" w:hAnsi="Calisto MT" w:cs="Segoe UI"/>
        </w:rPr>
        <w:t> </w:t>
      </w:r>
    </w:p>
    <w:p w14:paraId="76A8C61D"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b/>
          <w:bCs/>
        </w:rPr>
        <w:t>Reports</w:t>
      </w:r>
      <w:r>
        <w:rPr>
          <w:rStyle w:val="normaltextrun"/>
        </w:rPr>
        <w:t> </w:t>
      </w:r>
      <w:r>
        <w:rPr>
          <w:rStyle w:val="eop"/>
          <w:rFonts w:ascii="Calisto MT" w:hAnsi="Calisto MT" w:cs="Segoe UI"/>
        </w:rPr>
        <w:t> </w:t>
      </w:r>
    </w:p>
    <w:p w14:paraId="43C54BD5"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A.</w:t>
      </w:r>
      <w:r>
        <w:rPr>
          <w:rStyle w:val="tabchar"/>
          <w:rFonts w:ascii="Calibri" w:hAnsi="Calibri" w:cs="Calibri"/>
        </w:rPr>
        <w:tab/>
      </w:r>
      <w:r>
        <w:rPr>
          <w:rStyle w:val="normaltextrun"/>
          <w:rFonts w:ascii="Calisto MT" w:hAnsi="Calisto MT" w:cs="Segoe UI"/>
          <w:b/>
          <w:bCs/>
          <w:u w:val="single"/>
        </w:rPr>
        <w:t>Police</w:t>
      </w:r>
      <w:r>
        <w:rPr>
          <w:rStyle w:val="normaltextrun"/>
          <w:rFonts w:ascii="Calisto MT" w:hAnsi="Calisto MT" w:cs="Segoe UI"/>
        </w:rPr>
        <w:t xml:space="preserve"> – No report</w:t>
      </w:r>
      <w:r>
        <w:rPr>
          <w:rStyle w:val="eop"/>
          <w:rFonts w:ascii="Calisto MT" w:hAnsi="Calisto MT" w:cs="Segoe UI"/>
        </w:rPr>
        <w:t> </w:t>
      </w:r>
    </w:p>
    <w:p w14:paraId="02FB099E"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B.</w:t>
      </w:r>
      <w:r>
        <w:rPr>
          <w:rStyle w:val="tabchar"/>
          <w:rFonts w:ascii="Calibri" w:hAnsi="Calibri" w:cs="Calibri"/>
        </w:rPr>
        <w:tab/>
      </w:r>
      <w:r>
        <w:rPr>
          <w:rStyle w:val="normaltextrun"/>
          <w:rFonts w:ascii="Calisto MT" w:hAnsi="Calisto MT" w:cs="Segoe UI"/>
          <w:b/>
          <w:bCs/>
          <w:u w:val="single"/>
        </w:rPr>
        <w:t>Fire Department</w:t>
      </w:r>
      <w:r>
        <w:rPr>
          <w:rStyle w:val="normaltextrun"/>
          <w:rFonts w:ascii="Calisto MT" w:hAnsi="Calisto MT" w:cs="Segoe UI"/>
        </w:rPr>
        <w:t xml:space="preserve"> – Chief Ron Hill stated that there were 13 runs in May 2024. The report is on file in the Orleans Township Clerk’s Office.</w:t>
      </w:r>
      <w:r>
        <w:rPr>
          <w:rStyle w:val="normaltextrun"/>
        </w:rPr>
        <w:t>  </w:t>
      </w:r>
      <w:r>
        <w:rPr>
          <w:rStyle w:val="eop"/>
          <w:rFonts w:ascii="Calisto MT" w:hAnsi="Calisto MT" w:cs="Segoe UI"/>
        </w:rPr>
        <w:t> </w:t>
      </w:r>
    </w:p>
    <w:p w14:paraId="73ACA0B4" w14:textId="7174C06E" w:rsidR="00EF65E7" w:rsidRDefault="00EF65E7" w:rsidP="00EF65E7">
      <w:pPr>
        <w:pStyle w:val="paragraph"/>
        <w:spacing w:before="0" w:beforeAutospacing="0" w:after="0" w:afterAutospacing="0"/>
        <w:ind w:left="720" w:hanging="720"/>
        <w:textAlignment w:val="baseline"/>
        <w:rPr>
          <w:rFonts w:ascii="Segoe UI" w:hAnsi="Segoe UI" w:cs="Segoe UI"/>
          <w:strike/>
          <w:sz w:val="18"/>
          <w:szCs w:val="18"/>
        </w:rPr>
      </w:pPr>
      <w:r>
        <w:rPr>
          <w:rStyle w:val="normaltextrun"/>
          <w:rFonts w:ascii="Calisto MT" w:hAnsi="Calisto MT" w:cs="Segoe UI"/>
        </w:rPr>
        <w:t>C</w:t>
      </w:r>
      <w:r>
        <w:rPr>
          <w:rStyle w:val="normaltextrun"/>
          <w:rFonts w:ascii="Calisto MT" w:hAnsi="Calisto MT" w:cs="Segoe UI"/>
          <w:b/>
          <w:bCs/>
        </w:rPr>
        <w:t>.</w:t>
      </w:r>
      <w:r>
        <w:rPr>
          <w:rStyle w:val="normaltextrun"/>
          <w:b/>
          <w:bCs/>
        </w:rPr>
        <w:t>       </w:t>
      </w:r>
      <w:r>
        <w:rPr>
          <w:rStyle w:val="normaltextrun"/>
          <w:rFonts w:ascii="Calisto MT" w:hAnsi="Calisto MT" w:cs="Segoe UI"/>
          <w:b/>
          <w:bCs/>
        </w:rPr>
        <w:t xml:space="preserve"> </w:t>
      </w:r>
      <w:r>
        <w:rPr>
          <w:rStyle w:val="normaltextrun"/>
          <w:rFonts w:ascii="Calisto MT" w:hAnsi="Calisto MT" w:cs="Segoe UI"/>
          <w:b/>
          <w:bCs/>
          <w:u w:val="single"/>
        </w:rPr>
        <w:t>Assessor Rep</w:t>
      </w:r>
      <w:r>
        <w:rPr>
          <w:rStyle w:val="normaltextrun"/>
          <w:rFonts w:ascii="Calisto MT" w:hAnsi="Calisto MT" w:cs="Segoe UI"/>
          <w:b/>
          <w:bCs/>
        </w:rPr>
        <w:t>ort</w:t>
      </w:r>
      <w:r>
        <w:rPr>
          <w:rStyle w:val="normaltextrun"/>
          <w:rFonts w:ascii="Calisto MT" w:hAnsi="Calisto MT" w:cs="Segoe UI"/>
        </w:rPr>
        <w:t xml:space="preserve"> – Dean Kohagen reported that he has</w:t>
      </w:r>
      <w:r w:rsidRPr="007A4AF8">
        <w:rPr>
          <w:rStyle w:val="normaltextrun"/>
          <w:rFonts w:ascii="Calisto MT" w:hAnsi="Calisto MT" w:cs="Segoe UI"/>
        </w:rPr>
        <w:t xml:space="preserve"> started assessment work </w:t>
      </w:r>
      <w:r w:rsidR="007A4AF8" w:rsidRPr="007A4AF8">
        <w:rPr>
          <w:rStyle w:val="normaltextrun"/>
          <w:rFonts w:ascii="Calisto MT" w:hAnsi="Calisto MT" w:cs="Segoe UI"/>
        </w:rPr>
        <w:t>on 20</w:t>
      </w:r>
      <w:r w:rsidRPr="007A4AF8">
        <w:rPr>
          <w:rStyle w:val="normaltextrun"/>
          <w:rFonts w:ascii="Calisto MT" w:hAnsi="Calisto MT" w:cs="Segoe UI"/>
        </w:rPr>
        <w:t>% of the Townships’ properties.  Those properties being assessed received notifications that the process was taking place.</w:t>
      </w:r>
    </w:p>
    <w:p w14:paraId="409DFCF9"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D.</w:t>
      </w:r>
      <w:r>
        <w:rPr>
          <w:rStyle w:val="tabchar"/>
          <w:rFonts w:ascii="Calibri" w:hAnsi="Calibri" w:cs="Calibri"/>
        </w:rPr>
        <w:tab/>
      </w:r>
      <w:r>
        <w:rPr>
          <w:rStyle w:val="normaltextrun"/>
          <w:rFonts w:ascii="Calisto MT" w:hAnsi="Calisto MT" w:cs="Segoe UI"/>
          <w:b/>
          <w:bCs/>
          <w:u w:val="single"/>
        </w:rPr>
        <w:t>County Commissioner</w:t>
      </w:r>
      <w:r>
        <w:rPr>
          <w:rStyle w:val="normaltextrun"/>
          <w:rFonts w:ascii="Calisto MT" w:hAnsi="Calisto MT" w:cs="Segoe UI"/>
        </w:rPr>
        <w:t xml:space="preserve"> – No report</w:t>
      </w:r>
      <w:r>
        <w:rPr>
          <w:rStyle w:val="normaltextrun"/>
        </w:rPr>
        <w:t> </w:t>
      </w:r>
      <w:r>
        <w:rPr>
          <w:rStyle w:val="eop"/>
          <w:rFonts w:ascii="Calisto MT" w:hAnsi="Calisto MT" w:cs="Segoe UI"/>
        </w:rPr>
        <w:t> </w:t>
      </w:r>
    </w:p>
    <w:p w14:paraId="07FEB64D"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E.</w:t>
      </w:r>
      <w:r>
        <w:rPr>
          <w:rStyle w:val="tabchar"/>
          <w:rFonts w:ascii="Calibri" w:hAnsi="Calibri" w:cs="Calibri"/>
        </w:rPr>
        <w:tab/>
      </w:r>
      <w:r>
        <w:rPr>
          <w:rStyle w:val="normaltextrun"/>
          <w:rFonts w:ascii="Calisto MT" w:hAnsi="Calisto MT" w:cs="Segoe UI"/>
          <w:b/>
          <w:bCs/>
          <w:u w:val="single"/>
        </w:rPr>
        <w:t>Long Lake Improvement Board</w:t>
      </w:r>
      <w:r>
        <w:rPr>
          <w:rStyle w:val="normaltextrun"/>
          <w:rFonts w:ascii="Calisto MT" w:hAnsi="Calisto MT" w:cs="Segoe UI"/>
        </w:rPr>
        <w:t xml:space="preserve"> – No report</w:t>
      </w:r>
      <w:r>
        <w:rPr>
          <w:rStyle w:val="normaltextrun"/>
        </w:rPr>
        <w:t> </w:t>
      </w:r>
      <w:r>
        <w:rPr>
          <w:rStyle w:val="eop"/>
          <w:rFonts w:ascii="Calisto MT" w:hAnsi="Calisto MT" w:cs="Segoe UI"/>
        </w:rPr>
        <w:t> </w:t>
      </w:r>
    </w:p>
    <w:p w14:paraId="51A45348"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F.</w:t>
      </w:r>
      <w:r>
        <w:rPr>
          <w:rStyle w:val="tabchar"/>
          <w:rFonts w:ascii="Calibri" w:hAnsi="Calibri" w:cs="Calibri"/>
        </w:rPr>
        <w:tab/>
      </w:r>
      <w:r>
        <w:rPr>
          <w:rStyle w:val="normaltextrun"/>
          <w:rFonts w:ascii="Calisto MT" w:hAnsi="Calisto MT" w:cs="Segoe UI"/>
          <w:b/>
          <w:bCs/>
          <w:u w:val="single"/>
        </w:rPr>
        <w:t>Roads</w:t>
      </w:r>
      <w:r>
        <w:rPr>
          <w:rStyle w:val="normaltextrun"/>
          <w:rFonts w:ascii="Calisto MT" w:hAnsi="Calisto MT" w:cs="Segoe UI"/>
        </w:rPr>
        <w:t xml:space="preserve"> – No report</w:t>
      </w:r>
      <w:r>
        <w:rPr>
          <w:rStyle w:val="normaltextrun"/>
        </w:rPr>
        <w:t> </w:t>
      </w:r>
      <w:r>
        <w:rPr>
          <w:rStyle w:val="eop"/>
          <w:rFonts w:ascii="Calisto MT" w:hAnsi="Calisto MT" w:cs="Segoe UI"/>
        </w:rPr>
        <w:t> </w:t>
      </w:r>
    </w:p>
    <w:p w14:paraId="281BCA8C" w14:textId="77777777" w:rsidR="00EF65E7" w:rsidRDefault="00EF65E7" w:rsidP="00EF65E7">
      <w:pPr>
        <w:pStyle w:val="paragraph"/>
        <w:spacing w:before="0" w:beforeAutospacing="0" w:after="0" w:afterAutospacing="0"/>
        <w:ind w:left="720" w:hanging="720"/>
        <w:textAlignment w:val="baseline"/>
        <w:rPr>
          <w:rStyle w:val="normaltextrun"/>
        </w:rPr>
      </w:pPr>
      <w:r>
        <w:rPr>
          <w:rStyle w:val="normaltextrun"/>
          <w:rFonts w:ascii="Calisto MT" w:hAnsi="Calisto MT" w:cs="Segoe UI"/>
        </w:rPr>
        <w:t>G.</w:t>
      </w:r>
      <w:r>
        <w:rPr>
          <w:rStyle w:val="normaltextrun"/>
        </w:rPr>
        <w:t>       </w:t>
      </w:r>
      <w:r>
        <w:rPr>
          <w:rStyle w:val="normaltextrun"/>
          <w:rFonts w:ascii="Calisto MT" w:hAnsi="Calisto MT" w:cs="Segoe UI"/>
        </w:rPr>
        <w:t xml:space="preserve"> </w:t>
      </w:r>
      <w:r>
        <w:rPr>
          <w:rStyle w:val="normaltextrun"/>
          <w:rFonts w:ascii="Calisto MT" w:hAnsi="Calisto MT" w:cs="Segoe UI"/>
          <w:b/>
          <w:bCs/>
          <w:u w:val="single"/>
        </w:rPr>
        <w:t xml:space="preserve">Permit Officer </w:t>
      </w:r>
      <w:r>
        <w:rPr>
          <w:rStyle w:val="normaltextrun"/>
          <w:rFonts w:ascii="Calisto MT" w:hAnsi="Calisto MT" w:cs="Segoe UI"/>
        </w:rPr>
        <w:t>– Almy informed the board he had no permits issued for the month of May</w:t>
      </w:r>
      <w:r>
        <w:rPr>
          <w:rStyle w:val="normaltextrun"/>
        </w:rPr>
        <w:t>  </w:t>
      </w:r>
    </w:p>
    <w:p w14:paraId="4D362B16" w14:textId="77777777" w:rsidR="00EF65E7" w:rsidRDefault="00EF65E7" w:rsidP="00EF65E7">
      <w:pPr>
        <w:pStyle w:val="paragraph"/>
        <w:spacing w:before="0" w:beforeAutospacing="0" w:after="0" w:afterAutospacing="0"/>
        <w:textAlignment w:val="baseline"/>
        <w:rPr>
          <w:rStyle w:val="normaltextrun"/>
          <w:rFonts w:ascii="Calisto MT" w:hAnsi="Calisto MT"/>
        </w:rPr>
      </w:pPr>
      <w:r>
        <w:rPr>
          <w:rStyle w:val="normaltextrun"/>
          <w:rFonts w:ascii="Calisto MT" w:hAnsi="Calisto MT"/>
        </w:rPr>
        <w:lastRenderedPageBreak/>
        <w:t xml:space="preserve">            </w:t>
      </w:r>
    </w:p>
    <w:p w14:paraId="321FB6BF" w14:textId="77777777" w:rsidR="00EF65E7" w:rsidRDefault="00EF65E7" w:rsidP="00EF65E7">
      <w:pPr>
        <w:pStyle w:val="paragraph"/>
        <w:spacing w:before="0" w:beforeAutospacing="0" w:after="0" w:afterAutospacing="0"/>
        <w:textAlignment w:val="baseline"/>
        <w:rPr>
          <w:rStyle w:val="normaltextrun"/>
          <w:rFonts w:ascii="Calisto MT" w:hAnsi="Calisto MT"/>
        </w:rPr>
      </w:pPr>
      <w:r>
        <w:rPr>
          <w:rStyle w:val="normaltextrun"/>
          <w:rFonts w:ascii="Calisto MT" w:hAnsi="Calisto MT"/>
        </w:rPr>
        <w:t xml:space="preserve">           </w:t>
      </w:r>
      <w:r>
        <w:rPr>
          <w:rStyle w:val="normaltextrun"/>
          <w:rFonts w:ascii="Calisto MT" w:hAnsi="Calisto MT"/>
          <w:b/>
          <w:bCs/>
          <w:u w:val="single"/>
        </w:rPr>
        <w:t>Permit for 14’x 76’ Mobile Home</w:t>
      </w:r>
      <w:r>
        <w:rPr>
          <w:rStyle w:val="normaltextrun"/>
          <w:rFonts w:ascii="Calisto MT" w:hAnsi="Calisto MT"/>
        </w:rPr>
        <w:t xml:space="preserve"> – Mr. Almy presented the Board with a request to </w:t>
      </w:r>
    </w:p>
    <w:p w14:paraId="05B2895E" w14:textId="77777777" w:rsidR="00EF65E7" w:rsidRDefault="00EF65E7" w:rsidP="00EF65E7">
      <w:pPr>
        <w:pStyle w:val="paragraph"/>
        <w:spacing w:before="0" w:beforeAutospacing="0" w:after="0" w:afterAutospacing="0"/>
        <w:textAlignment w:val="baseline"/>
        <w:rPr>
          <w:rStyle w:val="normaltextrun"/>
          <w:rFonts w:ascii="Calisto MT" w:hAnsi="Calisto MT"/>
        </w:rPr>
      </w:pPr>
      <w:r>
        <w:rPr>
          <w:rStyle w:val="normaltextrun"/>
          <w:rFonts w:ascii="Calisto MT" w:hAnsi="Calisto MT"/>
        </w:rPr>
        <w:t xml:space="preserve">           extend the permit to July 31</w:t>
      </w:r>
      <w:r>
        <w:rPr>
          <w:rStyle w:val="normaltextrun"/>
          <w:rFonts w:ascii="Calisto MT" w:hAnsi="Calisto MT"/>
          <w:vertAlign w:val="superscript"/>
        </w:rPr>
        <w:t>st</w:t>
      </w:r>
      <w:r>
        <w:rPr>
          <w:rStyle w:val="normaltextrun"/>
          <w:rFonts w:ascii="Calisto MT" w:hAnsi="Calisto MT"/>
        </w:rPr>
        <w:t xml:space="preserve">, 2024, with the condition that the mobile home must         </w:t>
      </w:r>
    </w:p>
    <w:p w14:paraId="2D4C95AB" w14:textId="77777777" w:rsidR="00EF65E7" w:rsidRDefault="00EF65E7" w:rsidP="00EF65E7">
      <w:pPr>
        <w:pStyle w:val="paragraph"/>
        <w:spacing w:before="0" w:beforeAutospacing="0" w:after="0" w:afterAutospacing="0"/>
        <w:textAlignment w:val="baseline"/>
        <w:rPr>
          <w:rStyle w:val="normaltextrun"/>
          <w:rFonts w:ascii="Calisto MT" w:hAnsi="Calisto MT"/>
        </w:rPr>
      </w:pPr>
      <w:r>
        <w:rPr>
          <w:rStyle w:val="normaltextrun"/>
          <w:rFonts w:ascii="Calisto MT" w:hAnsi="Calisto MT"/>
        </w:rPr>
        <w:t xml:space="preserve">           be connected to a septic system and potable water supply approved by the ICHD.</w:t>
      </w:r>
    </w:p>
    <w:p w14:paraId="6E1695A3" w14:textId="77777777" w:rsidR="00EF65E7" w:rsidRDefault="00EF65E7" w:rsidP="00EF65E7">
      <w:pPr>
        <w:pStyle w:val="paragraph"/>
        <w:spacing w:before="0" w:beforeAutospacing="0" w:after="0" w:afterAutospacing="0"/>
        <w:textAlignment w:val="baseline"/>
        <w:rPr>
          <w:rStyle w:val="normaltextrun"/>
          <w:rFonts w:ascii="Calisto MT" w:hAnsi="Calisto MT"/>
        </w:rPr>
      </w:pPr>
      <w:r>
        <w:rPr>
          <w:rStyle w:val="normaltextrun"/>
          <w:rFonts w:ascii="Calisto MT" w:hAnsi="Calisto MT"/>
        </w:rPr>
        <w:t xml:space="preserve">           Motion by Terrill, supported by Harper, to approve the extension as presented. </w:t>
      </w:r>
    </w:p>
    <w:p w14:paraId="73778A38" w14:textId="77777777" w:rsidR="00EF65E7" w:rsidRDefault="00EF65E7" w:rsidP="00EF65E7">
      <w:pPr>
        <w:pStyle w:val="paragraph"/>
        <w:spacing w:before="0" w:beforeAutospacing="0" w:after="0" w:afterAutospacing="0"/>
        <w:textAlignment w:val="baseline"/>
      </w:pPr>
      <w:r>
        <w:rPr>
          <w:rStyle w:val="normaltextrun"/>
          <w:rFonts w:ascii="Calisto MT" w:hAnsi="Calisto MT"/>
        </w:rPr>
        <w:t xml:space="preserve">           Motion carried unanimously.</w:t>
      </w:r>
    </w:p>
    <w:p w14:paraId="4BFE77DC"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H.</w:t>
      </w:r>
      <w:r>
        <w:rPr>
          <w:rStyle w:val="tabchar"/>
          <w:rFonts w:ascii="Calibri" w:hAnsi="Calibri" w:cs="Calibri"/>
        </w:rPr>
        <w:t xml:space="preserve">        </w:t>
      </w:r>
      <w:r>
        <w:rPr>
          <w:rStyle w:val="normaltextrun"/>
          <w:rFonts w:ascii="Calisto MT" w:hAnsi="Calisto MT" w:cs="Segoe UI"/>
          <w:b/>
          <w:bCs/>
          <w:u w:val="single"/>
        </w:rPr>
        <w:t>Treasurer</w:t>
      </w:r>
      <w:r>
        <w:rPr>
          <w:rStyle w:val="normaltextrun"/>
          <w:rFonts w:ascii="Calibri" w:hAnsi="Calibri" w:cs="Calibri"/>
          <w:b/>
          <w:bCs/>
          <w:u w:val="single"/>
        </w:rPr>
        <w:t>/</w:t>
      </w:r>
      <w:r>
        <w:rPr>
          <w:rStyle w:val="normaltextrun"/>
          <w:rFonts w:ascii="Calisto MT" w:hAnsi="Calisto MT" w:cs="Segoe UI"/>
          <w:b/>
          <w:bCs/>
          <w:u w:val="single"/>
        </w:rPr>
        <w:t>Sewer</w:t>
      </w:r>
      <w:r>
        <w:rPr>
          <w:rStyle w:val="normaltextrun"/>
          <w:rFonts w:ascii="Calisto MT" w:hAnsi="Calisto MT" w:cs="Segoe UI"/>
        </w:rPr>
        <w:t>- Treasurer Colwell informed the board she will be mailing 2024 taxes next week.</w:t>
      </w:r>
    </w:p>
    <w:p w14:paraId="7C4913F3"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I.</w:t>
      </w:r>
      <w:r>
        <w:rPr>
          <w:rStyle w:val="tabchar"/>
          <w:rFonts w:ascii="Calibri" w:hAnsi="Calibri" w:cs="Calibri"/>
        </w:rPr>
        <w:tab/>
      </w:r>
      <w:r>
        <w:rPr>
          <w:rStyle w:val="normaltextrun"/>
          <w:rFonts w:ascii="Calisto MT" w:hAnsi="Calisto MT" w:cs="Segoe UI"/>
          <w:b/>
          <w:bCs/>
          <w:u w:val="single"/>
        </w:rPr>
        <w:t>Cemetery</w:t>
      </w:r>
      <w:r>
        <w:rPr>
          <w:rStyle w:val="normaltextrun"/>
          <w:rFonts w:ascii="Calisto MT" w:hAnsi="Calisto MT" w:cs="Segoe UI"/>
        </w:rPr>
        <w:t xml:space="preserve"> – No report</w:t>
      </w:r>
    </w:p>
    <w:p w14:paraId="1A8F5A19"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rPr>
        <w:t>J.</w:t>
      </w:r>
      <w:r>
        <w:rPr>
          <w:rStyle w:val="normaltextrun"/>
        </w:rPr>
        <w:t xml:space="preserve">          </w:t>
      </w:r>
      <w:r>
        <w:rPr>
          <w:rStyle w:val="normaltextrun"/>
          <w:rFonts w:ascii="Calisto MT" w:hAnsi="Calisto MT" w:cs="Segoe UI"/>
        </w:rPr>
        <w:t xml:space="preserve"> </w:t>
      </w:r>
      <w:r>
        <w:rPr>
          <w:rStyle w:val="normaltextrun"/>
          <w:rFonts w:ascii="Calisto MT" w:hAnsi="Calisto MT" w:cs="Segoe UI"/>
          <w:b/>
          <w:bCs/>
          <w:u w:val="single"/>
        </w:rPr>
        <w:t xml:space="preserve">Building Authority </w:t>
      </w:r>
      <w:r>
        <w:rPr>
          <w:rStyle w:val="normaltextrun"/>
          <w:rFonts w:ascii="Calisto MT" w:hAnsi="Calisto MT" w:cs="Segoe UI"/>
        </w:rPr>
        <w:t>–No report</w:t>
      </w:r>
      <w:r>
        <w:rPr>
          <w:rStyle w:val="normaltextrun"/>
        </w:rPr>
        <w:t> </w:t>
      </w:r>
      <w:r>
        <w:rPr>
          <w:rStyle w:val="eop"/>
          <w:rFonts w:ascii="Calisto MT" w:hAnsi="Calisto MT" w:cs="Segoe UI"/>
        </w:rPr>
        <w:t> </w:t>
      </w:r>
    </w:p>
    <w:p w14:paraId="08803EA3"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p>
    <w:p w14:paraId="3AEFA69E"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color w:val="FF0000"/>
        </w:rPr>
        <w:t> </w:t>
      </w:r>
      <w:r>
        <w:rPr>
          <w:rStyle w:val="eop"/>
          <w:rFonts w:ascii="Calisto MT" w:hAnsi="Calisto MT" w:cs="Segoe UI"/>
          <w:color w:val="FF0000"/>
        </w:rPr>
        <w:t> </w:t>
      </w:r>
    </w:p>
    <w:p w14:paraId="16D7C61B" w14:textId="77777777"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b/>
          <w:bCs/>
          <w:u w:val="single"/>
        </w:rPr>
        <w:t>New Business</w:t>
      </w:r>
      <w:r>
        <w:rPr>
          <w:rStyle w:val="normaltextrun"/>
        </w:rPr>
        <w:t> </w:t>
      </w:r>
      <w:r>
        <w:rPr>
          <w:rStyle w:val="eop"/>
          <w:rFonts w:ascii="Calisto MT" w:hAnsi="Calisto MT" w:cs="Segoe UI"/>
        </w:rPr>
        <w:t> </w:t>
      </w:r>
    </w:p>
    <w:p w14:paraId="6ED7B0F4" w14:textId="0026569B" w:rsidR="00EF65E7" w:rsidRDefault="00EF65E7" w:rsidP="00EF65E7">
      <w:pPr>
        <w:pStyle w:val="paragraph"/>
        <w:spacing w:before="0" w:beforeAutospacing="0" w:after="0" w:afterAutospacing="0"/>
        <w:ind w:left="810" w:hanging="810"/>
        <w:textAlignment w:val="baseline"/>
        <w:rPr>
          <w:rStyle w:val="eop"/>
          <w:rFonts w:ascii="Calisto MT" w:hAnsi="Calisto MT"/>
        </w:rPr>
      </w:pPr>
      <w:r>
        <w:rPr>
          <w:rStyle w:val="normaltextrun"/>
          <w:rFonts w:ascii="Calisto MT" w:hAnsi="Calisto MT" w:cs="Segoe UI"/>
        </w:rPr>
        <w:t>A.</w:t>
      </w:r>
      <w:r>
        <w:rPr>
          <w:rStyle w:val="normaltextrun"/>
        </w:rPr>
        <w:t>    </w:t>
      </w:r>
      <w:r>
        <w:rPr>
          <w:rStyle w:val="tabchar"/>
          <w:rFonts w:ascii="Calibri" w:hAnsi="Calibri" w:cs="Calibri"/>
        </w:rPr>
        <w:tab/>
      </w:r>
      <w:r w:rsidRPr="007A4AF8">
        <w:rPr>
          <w:rStyle w:val="normaltextrun"/>
          <w:rFonts w:ascii="Calisto MT" w:hAnsi="Calisto MT" w:cs="Segoe UI"/>
          <w:b/>
          <w:bCs/>
        </w:rPr>
        <w:t xml:space="preserve">Resolution to Make Preliminary Determination and Set Hearing Date for Cost Estimate and Creating a Special Assessment District </w:t>
      </w:r>
      <w:bookmarkStart w:id="0" w:name="_Hlk170761893"/>
      <w:r w:rsidRPr="007A4AF8">
        <w:rPr>
          <w:rStyle w:val="normaltextrun"/>
          <w:rFonts w:ascii="Calisto MT" w:hAnsi="Calisto MT" w:cs="Segoe UI"/>
          <w:b/>
          <w:bCs/>
        </w:rPr>
        <w:t>–</w:t>
      </w:r>
      <w:bookmarkEnd w:id="0"/>
      <w:r w:rsidRPr="007A4AF8">
        <w:rPr>
          <w:rStyle w:val="normaltextrun"/>
          <w:rFonts w:ascii="Calisto MT" w:hAnsi="Calisto MT" w:cs="Segoe UI"/>
        </w:rPr>
        <w:t xml:space="preserve"> Supervisor Colwell discussed the process involved in moving forward with the proposed Fire assessment program.  He passed along the process as provided by the Township’s attorney, Mary Kay Shaver of Varnum and discussed the proposed schedule along with the resolution to create the Special Assessment District. </w:t>
      </w:r>
      <w:r>
        <w:rPr>
          <w:rStyle w:val="normaltextrun"/>
          <w:rFonts w:ascii="Calisto MT" w:hAnsi="Calisto MT" w:cs="Segoe UI"/>
        </w:rPr>
        <w:t>Motion by Almy, supported by Terrill, to approve the resolution to make preliminary determination and set hearing on establishing special assessment district. Harper abstained. Motion carried.</w:t>
      </w:r>
      <w:r>
        <w:rPr>
          <w:rStyle w:val="normaltextrun"/>
        </w:rPr>
        <w:t> </w:t>
      </w:r>
      <w:r>
        <w:rPr>
          <w:rStyle w:val="eop"/>
          <w:rFonts w:ascii="Calisto MT" w:hAnsi="Calisto MT" w:cs="Segoe UI"/>
        </w:rPr>
        <w:t> </w:t>
      </w:r>
    </w:p>
    <w:p w14:paraId="63AC74DA" w14:textId="75600B84" w:rsidR="00EF65E7" w:rsidRPr="007A4AF8" w:rsidRDefault="00EF65E7" w:rsidP="00EF65E7">
      <w:pPr>
        <w:pStyle w:val="paragraph"/>
        <w:spacing w:before="0" w:beforeAutospacing="0" w:after="0" w:afterAutospacing="0"/>
        <w:ind w:left="810" w:hanging="810"/>
        <w:textAlignment w:val="baseline"/>
        <w:rPr>
          <w:rStyle w:val="normaltextrun"/>
        </w:rPr>
      </w:pPr>
      <w:r>
        <w:rPr>
          <w:rStyle w:val="normaltextrun"/>
          <w:rFonts w:ascii="Calisto MT" w:hAnsi="Calisto MT" w:cs="Segoe UI"/>
        </w:rPr>
        <w:t>B.</w:t>
      </w:r>
      <w:r>
        <w:rPr>
          <w:rFonts w:ascii="Calisto MT" w:hAnsi="Calisto MT" w:cs="Segoe UI"/>
        </w:rPr>
        <w:t xml:space="preserve">         </w:t>
      </w:r>
      <w:r>
        <w:rPr>
          <w:rFonts w:ascii="Calisto MT" w:hAnsi="Calisto MT" w:cs="Segoe UI"/>
          <w:b/>
          <w:bCs/>
        </w:rPr>
        <w:t xml:space="preserve">Discuss Building Damage </w:t>
      </w:r>
      <w:r>
        <w:rPr>
          <w:rStyle w:val="normaltextrun"/>
          <w:rFonts w:ascii="Calisto MT" w:hAnsi="Calisto MT" w:cs="Segoe UI"/>
          <w:b/>
          <w:bCs/>
        </w:rPr>
        <w:t xml:space="preserve">– </w:t>
      </w:r>
      <w:r>
        <w:rPr>
          <w:rStyle w:val="normaltextrun"/>
          <w:rFonts w:ascii="Calisto MT" w:hAnsi="Calisto MT" w:cs="Segoe UI"/>
        </w:rPr>
        <w:t xml:space="preserve">Supervisor Colwell informed the board that the backside of the old Library Building has some damage on the </w:t>
      </w:r>
      <w:r w:rsidRPr="007A4AF8">
        <w:rPr>
          <w:rStyle w:val="normaltextrun"/>
          <w:rFonts w:ascii="Calisto MT" w:hAnsi="Calisto MT" w:cs="Segoe UI"/>
        </w:rPr>
        <w:t>siding caused, apparently by rocks being thrown at the building by youngsters.  According to a witness she saw the boys throwing the rocks.  Colwell has advised the Ionia County Sheriff’s department and will contact the Township’s insurance carrier to determine next steps</w:t>
      </w:r>
      <w:r w:rsidR="007A4AF8">
        <w:rPr>
          <w:rStyle w:val="normaltextrun"/>
          <w:rFonts w:ascii="Calisto MT" w:hAnsi="Calisto MT" w:cs="Segoe UI"/>
        </w:rPr>
        <w:t>.</w:t>
      </w:r>
    </w:p>
    <w:p w14:paraId="6A0BC4E8" w14:textId="2D7292E1" w:rsidR="00EF65E7" w:rsidRPr="007A4AF8" w:rsidRDefault="00EF65E7" w:rsidP="00EF65E7">
      <w:pPr>
        <w:pStyle w:val="paragraph"/>
        <w:spacing w:before="0" w:beforeAutospacing="0" w:after="0" w:afterAutospacing="0"/>
        <w:ind w:left="810" w:hanging="810"/>
        <w:textAlignment w:val="baseline"/>
        <w:rPr>
          <w:strike/>
        </w:rPr>
      </w:pPr>
      <w:r>
        <w:rPr>
          <w:rStyle w:val="normaltextrun"/>
          <w:rFonts w:ascii="Calisto MT" w:hAnsi="Calisto MT" w:cs="Segoe UI"/>
        </w:rPr>
        <w:t xml:space="preserve">C.         </w:t>
      </w:r>
      <w:r>
        <w:rPr>
          <w:rStyle w:val="normaltextrun"/>
          <w:rFonts w:ascii="Calisto MT" w:hAnsi="Calisto MT" w:cs="Segoe UI"/>
          <w:b/>
          <w:bCs/>
        </w:rPr>
        <w:t>Pitsch Landfill Update</w:t>
      </w:r>
      <w:r>
        <w:rPr>
          <w:rFonts w:ascii="Calisto MT" w:hAnsi="Calisto MT" w:cs="Segoe UI"/>
          <w:b/>
          <w:bCs/>
        </w:rPr>
        <w:t xml:space="preserve"> </w:t>
      </w:r>
      <w:r>
        <w:rPr>
          <w:rStyle w:val="normaltextrun"/>
          <w:rFonts w:ascii="Calisto MT" w:hAnsi="Calisto MT" w:cs="Segoe UI"/>
          <w:b/>
          <w:bCs/>
        </w:rPr>
        <w:t xml:space="preserve">– </w:t>
      </w:r>
      <w:r>
        <w:rPr>
          <w:rStyle w:val="normaltextrun"/>
          <w:rFonts w:ascii="Calisto MT" w:hAnsi="Calisto MT" w:cs="Segoe UI"/>
        </w:rPr>
        <w:t>Trustee</w:t>
      </w:r>
      <w:r>
        <w:rPr>
          <w:rStyle w:val="normaltextrun"/>
          <w:rFonts w:ascii="Calisto MT" w:hAnsi="Calisto MT" w:cs="Segoe UI"/>
          <w:b/>
          <w:bCs/>
        </w:rPr>
        <w:t xml:space="preserve"> </w:t>
      </w:r>
      <w:r>
        <w:rPr>
          <w:rStyle w:val="normaltextrun"/>
          <w:rFonts w:ascii="Calisto MT" w:hAnsi="Calisto MT" w:cs="Segoe UI"/>
        </w:rPr>
        <w:t xml:space="preserve">Almy informed the board that he attended the last meeting regarding </w:t>
      </w:r>
      <w:r w:rsidRPr="007A4AF8">
        <w:rPr>
          <w:rStyle w:val="normaltextrun"/>
          <w:rFonts w:ascii="Calisto MT" w:hAnsi="Calisto MT" w:cs="Segoe UI"/>
        </w:rPr>
        <w:t>the expansion of the Pitsch Landfill. A public hearing has been scheduled for August 26</w:t>
      </w:r>
      <w:r w:rsidRPr="007A4AF8">
        <w:rPr>
          <w:rStyle w:val="normaltextrun"/>
          <w:rFonts w:ascii="Calisto MT" w:hAnsi="Calisto MT" w:cs="Segoe UI"/>
          <w:vertAlign w:val="superscript"/>
        </w:rPr>
        <w:t>th</w:t>
      </w:r>
      <w:r w:rsidRPr="007A4AF8">
        <w:rPr>
          <w:rStyle w:val="normaltextrun"/>
          <w:rFonts w:ascii="Calisto MT" w:hAnsi="Calisto MT" w:cs="Segoe UI"/>
        </w:rPr>
        <w:t xml:space="preserve"> at 6:00pm at the Township Hall to hear residents’ concerns. </w:t>
      </w:r>
    </w:p>
    <w:p w14:paraId="608DDFD5" w14:textId="77777777" w:rsidR="00EF65E7" w:rsidRDefault="00EF65E7" w:rsidP="00EF65E7">
      <w:pPr>
        <w:pStyle w:val="paragraph"/>
        <w:spacing w:before="0" w:beforeAutospacing="0" w:after="0" w:afterAutospacing="0"/>
        <w:ind w:left="720" w:hanging="360"/>
        <w:textAlignment w:val="baseline"/>
        <w:rPr>
          <w:rFonts w:ascii="Segoe UI" w:hAnsi="Segoe UI" w:cs="Segoe UI"/>
          <w:sz w:val="18"/>
          <w:szCs w:val="18"/>
        </w:rPr>
      </w:pPr>
      <w:r>
        <w:rPr>
          <w:rStyle w:val="normaltextrun"/>
        </w:rPr>
        <w:t> </w:t>
      </w:r>
      <w:r>
        <w:rPr>
          <w:rStyle w:val="eop"/>
          <w:rFonts w:ascii="Calisto MT" w:hAnsi="Calisto MT" w:cs="Segoe UI"/>
        </w:rPr>
        <w:t> </w:t>
      </w:r>
    </w:p>
    <w:p w14:paraId="3DD0C944"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hAnsi="Calisto MT" w:cs="Segoe UI"/>
          <w:b/>
          <w:bCs/>
          <w:u w:val="single"/>
        </w:rPr>
        <w:t>Old Business</w:t>
      </w:r>
      <w:r>
        <w:rPr>
          <w:rStyle w:val="normaltextrun"/>
          <w:b/>
          <w:bCs/>
          <w:u w:val="single"/>
        </w:rPr>
        <w:t> </w:t>
      </w:r>
      <w:r>
        <w:rPr>
          <w:rStyle w:val="eop"/>
          <w:rFonts w:ascii="Calisto MT" w:hAnsi="Calisto MT" w:cs="Segoe UI"/>
        </w:rPr>
        <w:t> </w:t>
      </w:r>
    </w:p>
    <w:p w14:paraId="0DC61C35" w14:textId="061B0675" w:rsidR="00EF65E7" w:rsidRPr="007A4AF8" w:rsidRDefault="00EF65E7" w:rsidP="00EF65E7">
      <w:pPr>
        <w:pStyle w:val="paragraph"/>
        <w:numPr>
          <w:ilvl w:val="0"/>
          <w:numId w:val="25"/>
        </w:numPr>
        <w:spacing w:before="0" w:beforeAutospacing="0" w:after="0" w:afterAutospacing="0"/>
        <w:ind w:left="720" w:hanging="720"/>
        <w:textAlignment w:val="baseline"/>
        <w:rPr>
          <w:rStyle w:val="normaltextrun"/>
          <w:rFonts w:ascii="Segoe UI" w:hAnsi="Segoe UI" w:cs="Segoe UI"/>
          <w:sz w:val="18"/>
          <w:szCs w:val="18"/>
        </w:rPr>
      </w:pPr>
      <w:r>
        <w:rPr>
          <w:rStyle w:val="normaltextrun"/>
          <w:rFonts w:ascii="Calisto MT" w:hAnsi="Calisto MT" w:cs="Segoe UI"/>
          <w:b/>
          <w:bCs/>
        </w:rPr>
        <w:t>Headlee Rollback –</w:t>
      </w:r>
      <w:r>
        <w:rPr>
          <w:rStyle w:val="normaltextrun"/>
          <w:rFonts w:ascii="Calisto MT" w:hAnsi="Calisto MT" w:cs="Segoe UI"/>
        </w:rPr>
        <w:t>Supervisor Colwell has informed the board that the Orleans Township attorney reached out in regards if the board still would like to go forward with the Headley Rollback</w:t>
      </w:r>
      <w:r>
        <w:rPr>
          <w:rStyle w:val="normaltextrun"/>
          <w:rFonts w:ascii="Calisto MT" w:hAnsi="Calisto MT" w:cs="Segoe UI"/>
          <w:color w:val="FF0000"/>
        </w:rPr>
        <w:t xml:space="preserve"> </w:t>
      </w:r>
      <w:r w:rsidRPr="007A4AF8">
        <w:rPr>
          <w:rStyle w:val="normaltextrun"/>
          <w:rFonts w:ascii="Calisto MT" w:hAnsi="Calisto MT" w:cs="Segoe UI"/>
        </w:rPr>
        <w:t>process. In view of the work being done with the Fire Special Assessment program, it was the consensus of the Board to put the Headlee Rollback on hold at this time.</w:t>
      </w:r>
    </w:p>
    <w:p w14:paraId="5BC74938" w14:textId="77777777" w:rsidR="007A4AF8" w:rsidRDefault="007A4AF8" w:rsidP="007A4AF8">
      <w:pPr>
        <w:pStyle w:val="paragraph"/>
        <w:spacing w:before="0" w:beforeAutospacing="0" w:after="0" w:afterAutospacing="0"/>
        <w:ind w:left="720"/>
        <w:textAlignment w:val="baseline"/>
        <w:rPr>
          <w:rStyle w:val="normaltextrun"/>
          <w:rFonts w:ascii="Calisto MT" w:hAnsi="Calisto MT" w:cs="Segoe UI"/>
          <w:b/>
          <w:bCs/>
        </w:rPr>
      </w:pPr>
    </w:p>
    <w:p w14:paraId="41738734" w14:textId="77777777" w:rsidR="007A4AF8" w:rsidRPr="007A4AF8" w:rsidRDefault="007A4AF8" w:rsidP="007A4AF8">
      <w:pPr>
        <w:pStyle w:val="paragraph"/>
        <w:spacing w:before="0" w:beforeAutospacing="0" w:after="0" w:afterAutospacing="0"/>
        <w:ind w:left="720"/>
        <w:textAlignment w:val="baseline"/>
        <w:rPr>
          <w:rFonts w:ascii="Segoe UI" w:hAnsi="Segoe UI" w:cs="Segoe UI"/>
          <w:sz w:val="18"/>
          <w:szCs w:val="18"/>
        </w:rPr>
      </w:pPr>
    </w:p>
    <w:p w14:paraId="0434E351"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p>
    <w:p w14:paraId="7C014787" w14:textId="77777777" w:rsidR="00EF65E7" w:rsidRDefault="00EF65E7" w:rsidP="00EF65E7">
      <w:pPr>
        <w:pStyle w:val="paragraph"/>
        <w:spacing w:before="0" w:beforeAutospacing="0" w:after="0" w:afterAutospacing="0"/>
        <w:ind w:left="720" w:hanging="720"/>
        <w:textAlignment w:val="baseline"/>
        <w:rPr>
          <w:rStyle w:val="eop"/>
        </w:rPr>
      </w:pPr>
      <w:r>
        <w:rPr>
          <w:rStyle w:val="normaltextrun"/>
          <w:rFonts w:ascii="Calisto MT" w:hAnsi="Calisto MT" w:cs="Segoe UI"/>
        </w:rPr>
        <w:t>There being no further business, the meeting was adjourned at 8:0</w:t>
      </w:r>
      <w:r w:rsidRPr="007A4AF8">
        <w:rPr>
          <w:rStyle w:val="normaltextrun"/>
          <w:rFonts w:ascii="Calisto MT" w:hAnsi="Calisto MT" w:cs="Segoe UI"/>
        </w:rPr>
        <w:t xml:space="preserve">0 </w:t>
      </w:r>
      <w:r>
        <w:rPr>
          <w:rStyle w:val="normaltextrun"/>
          <w:rFonts w:ascii="Calisto MT" w:hAnsi="Calisto MT" w:cs="Segoe UI"/>
        </w:rPr>
        <w:t>PM.</w:t>
      </w:r>
      <w:r>
        <w:rPr>
          <w:rStyle w:val="normaltextrun"/>
        </w:rPr>
        <w:t> </w:t>
      </w:r>
      <w:r>
        <w:rPr>
          <w:rStyle w:val="eop"/>
          <w:rFonts w:ascii="Calisto MT" w:hAnsi="Calisto MT" w:cs="Segoe UI"/>
        </w:rPr>
        <w:t> </w:t>
      </w:r>
      <w:r>
        <w:rPr>
          <w:rStyle w:val="eop"/>
          <w:rFonts w:ascii="Segoe UI" w:hAnsi="Segoe UI" w:cs="Segoe UI"/>
          <w:sz w:val="18"/>
          <w:szCs w:val="18"/>
        </w:rPr>
        <w:t> </w:t>
      </w:r>
    </w:p>
    <w:p w14:paraId="58221395" w14:textId="77777777" w:rsidR="00EF65E7" w:rsidRDefault="00EF65E7" w:rsidP="00EF65E7">
      <w:pPr>
        <w:pStyle w:val="paragraph"/>
        <w:spacing w:before="0" w:beforeAutospacing="0" w:after="0" w:afterAutospacing="0"/>
        <w:ind w:left="720" w:hanging="720"/>
        <w:textAlignment w:val="baseline"/>
      </w:pPr>
    </w:p>
    <w:p w14:paraId="05E64C72" w14:textId="77777777" w:rsidR="007A4AF8" w:rsidRDefault="007A4AF8" w:rsidP="00EF65E7">
      <w:pPr>
        <w:pStyle w:val="paragraph"/>
        <w:spacing w:before="0" w:beforeAutospacing="0" w:after="0" w:afterAutospacing="0"/>
        <w:textAlignment w:val="baseline"/>
        <w:rPr>
          <w:rStyle w:val="normaltextrun"/>
          <w:rFonts w:ascii="Calisto MT" w:hAnsi="Calisto MT" w:cs="Segoe UI"/>
        </w:rPr>
      </w:pPr>
    </w:p>
    <w:p w14:paraId="3E75BB4A" w14:textId="77777777" w:rsidR="007A4AF8" w:rsidRDefault="007A4AF8" w:rsidP="00EF65E7">
      <w:pPr>
        <w:pStyle w:val="paragraph"/>
        <w:spacing w:before="0" w:beforeAutospacing="0" w:after="0" w:afterAutospacing="0"/>
        <w:textAlignment w:val="baseline"/>
        <w:rPr>
          <w:rStyle w:val="normaltextrun"/>
          <w:rFonts w:ascii="Calisto MT" w:hAnsi="Calisto MT" w:cs="Segoe UI"/>
        </w:rPr>
      </w:pPr>
    </w:p>
    <w:p w14:paraId="7D21750B" w14:textId="77777777" w:rsidR="007A4AF8" w:rsidRDefault="007A4AF8" w:rsidP="00EF65E7">
      <w:pPr>
        <w:pStyle w:val="paragraph"/>
        <w:spacing w:before="0" w:beforeAutospacing="0" w:after="0" w:afterAutospacing="0"/>
        <w:textAlignment w:val="baseline"/>
        <w:rPr>
          <w:rStyle w:val="normaltextrun"/>
          <w:rFonts w:ascii="Calisto MT" w:hAnsi="Calisto MT" w:cs="Segoe UI"/>
        </w:rPr>
      </w:pPr>
    </w:p>
    <w:p w14:paraId="2E56199D" w14:textId="459EEE1C" w:rsidR="00EF65E7" w:rsidRDefault="00EF65E7" w:rsidP="00EF65E7">
      <w:pPr>
        <w:pStyle w:val="paragraph"/>
        <w:spacing w:before="0" w:beforeAutospacing="0" w:after="0" w:afterAutospacing="0"/>
        <w:textAlignment w:val="baseline"/>
        <w:rPr>
          <w:rFonts w:ascii="Segoe UI" w:hAnsi="Segoe UI" w:cs="Segoe UI"/>
          <w:sz w:val="18"/>
          <w:szCs w:val="18"/>
        </w:rPr>
      </w:pPr>
      <w:r>
        <w:rPr>
          <w:rStyle w:val="normaltextrun"/>
          <w:rFonts w:ascii="Calisto MT" w:hAnsi="Calisto MT" w:cs="Segoe UI"/>
        </w:rPr>
        <w:t>The next Orleans Township Board meeting is scheduled for Tuesday, July 23, 2024, at 7:00PM</w:t>
      </w:r>
      <w:r>
        <w:rPr>
          <w:rStyle w:val="normaltextrun"/>
        </w:rPr>
        <w:t> </w:t>
      </w:r>
      <w:r>
        <w:rPr>
          <w:rStyle w:val="eop"/>
          <w:rFonts w:ascii="Calisto MT" w:hAnsi="Calisto MT" w:cs="Segoe UI"/>
        </w:rPr>
        <w:t> </w:t>
      </w:r>
    </w:p>
    <w:p w14:paraId="382177C0"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Pr>
        <w:t> </w:t>
      </w:r>
      <w:r>
        <w:rPr>
          <w:rStyle w:val="eop"/>
          <w:rFonts w:ascii="Calisto MT" w:hAnsi="Calisto MT" w:cs="Segoe UI"/>
        </w:rPr>
        <w:t> </w:t>
      </w:r>
    </w:p>
    <w:p w14:paraId="0CFF5E33" w14:textId="41B7D64F" w:rsidR="00EF65E7" w:rsidRDefault="00EF65E7" w:rsidP="007A4AF8">
      <w:pPr>
        <w:pStyle w:val="paragraph"/>
        <w:spacing w:before="0" w:beforeAutospacing="0" w:after="0" w:afterAutospacing="0"/>
        <w:textAlignment w:val="baseline"/>
        <w:rPr>
          <w:rFonts w:ascii="Segoe UI" w:hAnsi="Segoe UI" w:cs="Segoe UI"/>
          <w:sz w:val="18"/>
          <w:szCs w:val="18"/>
        </w:rPr>
      </w:pPr>
    </w:p>
    <w:p w14:paraId="66E5272F" w14:textId="77777777" w:rsidR="007A4AF8" w:rsidRDefault="007A4AF8" w:rsidP="007A4AF8">
      <w:pPr>
        <w:pStyle w:val="paragraph"/>
        <w:spacing w:before="0" w:beforeAutospacing="0" w:after="0" w:afterAutospacing="0"/>
        <w:textAlignment w:val="baseline"/>
        <w:rPr>
          <w:rFonts w:ascii="Segoe UI" w:hAnsi="Segoe UI" w:cs="Segoe UI"/>
          <w:sz w:val="18"/>
          <w:szCs w:val="18"/>
        </w:rPr>
      </w:pPr>
    </w:p>
    <w:p w14:paraId="7A288570" w14:textId="77777777" w:rsidR="007A4AF8" w:rsidRDefault="007A4AF8" w:rsidP="007A4AF8">
      <w:pPr>
        <w:pStyle w:val="paragraph"/>
        <w:spacing w:before="0" w:beforeAutospacing="0" w:after="0" w:afterAutospacing="0"/>
        <w:textAlignment w:val="baseline"/>
        <w:rPr>
          <w:rFonts w:ascii="Segoe UI" w:hAnsi="Segoe UI" w:cs="Segoe UI"/>
          <w:sz w:val="18"/>
          <w:szCs w:val="18"/>
        </w:rPr>
      </w:pPr>
    </w:p>
    <w:p w14:paraId="3BCD728A" w14:textId="77777777" w:rsidR="00EF65E7" w:rsidRDefault="00EF65E7" w:rsidP="00EF65E7">
      <w:pPr>
        <w:pStyle w:val="paragraph"/>
        <w:spacing w:before="0" w:beforeAutospacing="0" w:after="0" w:afterAutospacing="0"/>
        <w:ind w:left="720" w:hanging="720"/>
        <w:textAlignment w:val="baseline"/>
        <w:rPr>
          <w:rFonts w:ascii="Segoe UI" w:hAnsi="Segoe UI" w:cs="Segoe UI"/>
          <w:sz w:val="18"/>
          <w:szCs w:val="18"/>
        </w:rPr>
      </w:pPr>
      <w:r>
        <w:rPr>
          <w:rStyle w:val="normaltextrun"/>
        </w:rPr>
        <w:t> </w:t>
      </w:r>
      <w:proofErr w:type="gramStart"/>
      <w:r>
        <w:rPr>
          <w:rStyle w:val="normaltextrun"/>
          <w:rFonts w:ascii="Calisto MT" w:hAnsi="Calisto MT" w:cs="Segoe UI"/>
        </w:rPr>
        <w:t>Date:_</w:t>
      </w:r>
      <w:proofErr w:type="gramEnd"/>
      <w:r>
        <w:rPr>
          <w:rStyle w:val="normaltextrun"/>
          <w:rFonts w:ascii="Calisto MT" w:hAnsi="Calisto MT" w:cs="Segoe UI"/>
        </w:rPr>
        <w:t>______________</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sto MT" w:hAnsi="Calisto MT" w:cs="Segoe UI"/>
        </w:rPr>
        <w:t>                                 _____________________________________</w:t>
      </w:r>
    </w:p>
    <w:p w14:paraId="53AFF1D2" w14:textId="77777777" w:rsidR="00EF65E7" w:rsidRDefault="00EF65E7" w:rsidP="00EF65E7">
      <w:pPr>
        <w:pStyle w:val="paragraph"/>
        <w:spacing w:before="0" w:beforeAutospacing="0" w:after="0" w:afterAutospacing="0"/>
        <w:ind w:left="5040"/>
        <w:textAlignment w:val="baseline"/>
        <w:rPr>
          <w:rFonts w:ascii="Segoe UI" w:hAnsi="Segoe UI" w:cs="Segoe UI"/>
          <w:sz w:val="18"/>
          <w:szCs w:val="18"/>
        </w:rPr>
      </w:pPr>
      <w:r>
        <w:rPr>
          <w:rStyle w:val="normaltextrun"/>
          <w:rFonts w:ascii="Calisto MT" w:hAnsi="Calisto MT" w:cs="Segoe UI"/>
        </w:rPr>
        <w:t>Melissa Harper</w:t>
      </w:r>
      <w:r>
        <w:rPr>
          <w:rStyle w:val="eop"/>
          <w:rFonts w:ascii="Calisto MT" w:hAnsi="Calisto MT" w:cs="Segoe UI"/>
        </w:rPr>
        <w:t> </w:t>
      </w:r>
    </w:p>
    <w:p w14:paraId="1FDCEF64" w14:textId="77777777" w:rsidR="00EF65E7" w:rsidRDefault="00EF65E7" w:rsidP="00EF65E7">
      <w:pPr>
        <w:pStyle w:val="paragraph"/>
        <w:spacing w:before="0" w:beforeAutospacing="0" w:after="0" w:afterAutospacing="0"/>
        <w:ind w:left="5040"/>
        <w:textAlignment w:val="baseline"/>
        <w:rPr>
          <w:rFonts w:ascii="Segoe UI" w:hAnsi="Segoe UI" w:cs="Segoe UI"/>
          <w:sz w:val="18"/>
          <w:szCs w:val="18"/>
        </w:rPr>
      </w:pPr>
      <w:r>
        <w:rPr>
          <w:rStyle w:val="normaltextrun"/>
          <w:rFonts w:ascii="Calisto MT" w:hAnsi="Calisto MT" w:cs="Segoe UI"/>
        </w:rPr>
        <w:t>Orleans Township Clerk</w:t>
      </w:r>
      <w:r>
        <w:rPr>
          <w:rStyle w:val="eop"/>
          <w:rFonts w:ascii="Calisto MT" w:hAnsi="Calisto MT" w:cs="Segoe UI"/>
        </w:rPr>
        <w:t> </w:t>
      </w:r>
    </w:p>
    <w:p w14:paraId="79D88A98" w14:textId="77777777" w:rsidR="00EF65E7" w:rsidRDefault="00EF65E7" w:rsidP="00EF65E7">
      <w:pPr>
        <w:spacing w:after="0" w:line="240" w:lineRule="auto"/>
        <w:jc w:val="left"/>
        <w:rPr>
          <w:rFonts w:ascii="Calisto MT" w:hAnsi="Calisto MT"/>
          <w:szCs w:val="24"/>
        </w:rPr>
      </w:pPr>
    </w:p>
    <w:p w14:paraId="4659A59D" w14:textId="77777777" w:rsidR="00916734" w:rsidRDefault="00916734" w:rsidP="00CA644B">
      <w:pPr>
        <w:spacing w:after="0" w:line="240" w:lineRule="auto"/>
        <w:jc w:val="left"/>
        <w:rPr>
          <w:rFonts w:ascii="Calisto MT" w:hAnsi="Calisto MT"/>
          <w:szCs w:val="24"/>
        </w:rPr>
      </w:pPr>
    </w:p>
    <w:p w14:paraId="135A0E57" w14:textId="77777777" w:rsidR="00EF65E7" w:rsidRPr="00E00703" w:rsidRDefault="00EF65E7" w:rsidP="00CA644B">
      <w:pPr>
        <w:spacing w:after="0" w:line="240" w:lineRule="auto"/>
        <w:jc w:val="left"/>
        <w:rPr>
          <w:rFonts w:ascii="Calisto MT" w:hAnsi="Calisto MT"/>
          <w:szCs w:val="24"/>
        </w:rPr>
      </w:pPr>
    </w:p>
    <w:sectPr w:rsidR="00EF65E7" w:rsidRPr="00E00703" w:rsidSect="00766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1713"/>
    <w:multiLevelType w:val="hybridMultilevel"/>
    <w:tmpl w:val="6B60B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30CED"/>
    <w:multiLevelType w:val="hybridMultilevel"/>
    <w:tmpl w:val="CF8262F2"/>
    <w:lvl w:ilvl="0" w:tplc="56FA06F2">
      <w:start w:val="1"/>
      <w:numFmt w:val="upperLetter"/>
      <w:lvlText w:val="%1."/>
      <w:lvlJc w:val="left"/>
      <w:pPr>
        <w:ind w:left="1110" w:hanging="75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85EE1"/>
    <w:multiLevelType w:val="hybridMultilevel"/>
    <w:tmpl w:val="74B47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E5EAC"/>
    <w:multiLevelType w:val="hybridMultilevel"/>
    <w:tmpl w:val="02B2BEEE"/>
    <w:lvl w:ilvl="0" w:tplc="00BC75B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578AC"/>
    <w:multiLevelType w:val="hybridMultilevel"/>
    <w:tmpl w:val="4A6A3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E2783"/>
    <w:multiLevelType w:val="hybridMultilevel"/>
    <w:tmpl w:val="E9DC4454"/>
    <w:lvl w:ilvl="0" w:tplc="492EC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D5152"/>
    <w:multiLevelType w:val="hybridMultilevel"/>
    <w:tmpl w:val="1D686306"/>
    <w:lvl w:ilvl="0" w:tplc="4B7C50E0">
      <w:start w:val="1"/>
      <w:numFmt w:val="upperLetter"/>
      <w:lvlText w:val="%1."/>
      <w:lvlJc w:val="left"/>
      <w:pPr>
        <w:ind w:left="870" w:hanging="51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A213C"/>
    <w:multiLevelType w:val="hybridMultilevel"/>
    <w:tmpl w:val="A6F2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93681"/>
    <w:multiLevelType w:val="hybridMultilevel"/>
    <w:tmpl w:val="C5E44ED6"/>
    <w:lvl w:ilvl="0" w:tplc="77F8C8B0">
      <w:start w:val="1"/>
      <w:numFmt w:val="upperLetter"/>
      <w:lvlText w:val="%1."/>
      <w:lvlJc w:val="left"/>
      <w:pPr>
        <w:ind w:left="90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856CC"/>
    <w:multiLevelType w:val="hybridMultilevel"/>
    <w:tmpl w:val="758AA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31A38"/>
    <w:multiLevelType w:val="hybridMultilevel"/>
    <w:tmpl w:val="CDFCB674"/>
    <w:lvl w:ilvl="0" w:tplc="0C72F460">
      <w:start w:val="1"/>
      <w:numFmt w:val="upperLetter"/>
      <w:lvlText w:val="%1."/>
      <w:lvlJc w:val="left"/>
      <w:pPr>
        <w:ind w:left="1170" w:hanging="555"/>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2" w15:restartNumberingAfterBreak="0">
    <w:nsid w:val="41E66398"/>
    <w:multiLevelType w:val="hybridMultilevel"/>
    <w:tmpl w:val="28C43B02"/>
    <w:lvl w:ilvl="0" w:tplc="269ECA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8DA1BAB"/>
    <w:multiLevelType w:val="hybridMultilevel"/>
    <w:tmpl w:val="266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2BB6"/>
    <w:multiLevelType w:val="hybridMultilevel"/>
    <w:tmpl w:val="07D8505E"/>
    <w:lvl w:ilvl="0" w:tplc="112C452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4A9A3652"/>
    <w:multiLevelType w:val="hybridMultilevel"/>
    <w:tmpl w:val="F22E6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A6A6E"/>
    <w:multiLevelType w:val="hybridMultilevel"/>
    <w:tmpl w:val="5EF8B6B8"/>
    <w:lvl w:ilvl="0" w:tplc="F4807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4610ED"/>
    <w:multiLevelType w:val="hybridMultilevel"/>
    <w:tmpl w:val="9F12E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4159E"/>
    <w:multiLevelType w:val="hybridMultilevel"/>
    <w:tmpl w:val="6E647EF6"/>
    <w:lvl w:ilvl="0" w:tplc="68CE2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B46D39"/>
    <w:multiLevelType w:val="hybridMultilevel"/>
    <w:tmpl w:val="A7D2D666"/>
    <w:lvl w:ilvl="0" w:tplc="9B163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730BF"/>
    <w:multiLevelType w:val="hybridMultilevel"/>
    <w:tmpl w:val="B2D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B2903"/>
    <w:multiLevelType w:val="hybridMultilevel"/>
    <w:tmpl w:val="958E012A"/>
    <w:lvl w:ilvl="0" w:tplc="301E5A74">
      <w:start w:val="1"/>
      <w:numFmt w:val="upperLetter"/>
      <w:lvlText w:val="%1."/>
      <w:lvlJc w:val="left"/>
      <w:pPr>
        <w:ind w:left="765" w:hanging="70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86F06DF"/>
    <w:multiLevelType w:val="hybridMultilevel"/>
    <w:tmpl w:val="247CF4E6"/>
    <w:lvl w:ilvl="0" w:tplc="B0A64DC0">
      <w:start w:val="1"/>
      <w:numFmt w:val="upperLetter"/>
      <w:lvlText w:val="%1."/>
      <w:lvlJc w:val="left"/>
      <w:pPr>
        <w:ind w:left="1035" w:hanging="360"/>
      </w:pPr>
      <w:rPr>
        <w:rFonts w:ascii="Calisto MT" w:hAnsi="Calisto MT" w:hint="default"/>
        <w:b w:val="0"/>
        <w:bCs w:val="0"/>
        <w:sz w:val="24"/>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7C3259FC"/>
    <w:multiLevelType w:val="hybridMultilevel"/>
    <w:tmpl w:val="6F28B7EA"/>
    <w:lvl w:ilvl="0" w:tplc="FFFFFFFF">
      <w:start w:val="1"/>
      <w:numFmt w:val="upperLetter"/>
      <w:lvlText w:val="%1."/>
      <w:lvlJc w:val="left"/>
      <w:pPr>
        <w:ind w:left="870" w:hanging="510"/>
      </w:pPr>
      <w:rPr>
        <w:rFonts w:ascii="Calisto MT" w:eastAsiaTheme="minorHAnsi" w:hAnsi="Calisto MT"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886887">
    <w:abstractNumId w:val="8"/>
  </w:num>
  <w:num w:numId="2" w16cid:durableId="1252811534">
    <w:abstractNumId w:val="13"/>
  </w:num>
  <w:num w:numId="3" w16cid:durableId="1047486426">
    <w:abstractNumId w:val="3"/>
  </w:num>
  <w:num w:numId="4" w16cid:durableId="162748533">
    <w:abstractNumId w:val="2"/>
  </w:num>
  <w:num w:numId="5" w16cid:durableId="156503225">
    <w:abstractNumId w:val="18"/>
  </w:num>
  <w:num w:numId="6" w16cid:durableId="1320115413">
    <w:abstractNumId w:val="5"/>
  </w:num>
  <w:num w:numId="7" w16cid:durableId="1875343900">
    <w:abstractNumId w:val="19"/>
  </w:num>
  <w:num w:numId="8" w16cid:durableId="1558205074">
    <w:abstractNumId w:val="20"/>
  </w:num>
  <w:num w:numId="9" w16cid:durableId="912281082">
    <w:abstractNumId w:val="6"/>
  </w:num>
  <w:num w:numId="10" w16cid:durableId="1945914312">
    <w:abstractNumId w:val="23"/>
  </w:num>
  <w:num w:numId="11" w16cid:durableId="448664313">
    <w:abstractNumId w:val="21"/>
  </w:num>
  <w:num w:numId="12" w16cid:durableId="1168911680">
    <w:abstractNumId w:val="10"/>
  </w:num>
  <w:num w:numId="13" w16cid:durableId="942611329">
    <w:abstractNumId w:val="7"/>
  </w:num>
  <w:num w:numId="14" w16cid:durableId="754670419">
    <w:abstractNumId w:val="17"/>
  </w:num>
  <w:num w:numId="15" w16cid:durableId="1601714309">
    <w:abstractNumId w:val="16"/>
  </w:num>
  <w:num w:numId="16" w16cid:durableId="1852527537">
    <w:abstractNumId w:val="1"/>
  </w:num>
  <w:num w:numId="17" w16cid:durableId="1153106323">
    <w:abstractNumId w:val="14"/>
  </w:num>
  <w:num w:numId="18" w16cid:durableId="1465658023">
    <w:abstractNumId w:val="12"/>
  </w:num>
  <w:num w:numId="19" w16cid:durableId="1362895514">
    <w:abstractNumId w:val="0"/>
  </w:num>
  <w:num w:numId="20" w16cid:durableId="920063099">
    <w:abstractNumId w:val="15"/>
  </w:num>
  <w:num w:numId="21" w16cid:durableId="78411184">
    <w:abstractNumId w:val="4"/>
  </w:num>
  <w:num w:numId="22" w16cid:durableId="1672373808">
    <w:abstractNumId w:val="11"/>
  </w:num>
  <w:num w:numId="23" w16cid:durableId="2144230696">
    <w:abstractNumId w:val="22"/>
  </w:num>
  <w:num w:numId="24" w16cid:durableId="799885734">
    <w:abstractNumId w:val="9"/>
  </w:num>
  <w:num w:numId="25" w16cid:durableId="393049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96"/>
    <w:rsid w:val="0000189E"/>
    <w:rsid w:val="00002D0D"/>
    <w:rsid w:val="000120E2"/>
    <w:rsid w:val="0001243D"/>
    <w:rsid w:val="00021797"/>
    <w:rsid w:val="000266E8"/>
    <w:rsid w:val="000366AB"/>
    <w:rsid w:val="00045073"/>
    <w:rsid w:val="00062152"/>
    <w:rsid w:val="00077654"/>
    <w:rsid w:val="000915D7"/>
    <w:rsid w:val="000948AE"/>
    <w:rsid w:val="000A4303"/>
    <w:rsid w:val="000D52AA"/>
    <w:rsid w:val="000E0CC5"/>
    <w:rsid w:val="000E3B34"/>
    <w:rsid w:val="000E4058"/>
    <w:rsid w:val="000E5045"/>
    <w:rsid w:val="000E5440"/>
    <w:rsid w:val="000F4F0E"/>
    <w:rsid w:val="000F59FC"/>
    <w:rsid w:val="000F5FA3"/>
    <w:rsid w:val="001069C5"/>
    <w:rsid w:val="00112CC2"/>
    <w:rsid w:val="00114173"/>
    <w:rsid w:val="00116D16"/>
    <w:rsid w:val="001211BB"/>
    <w:rsid w:val="00137E07"/>
    <w:rsid w:val="00145A9D"/>
    <w:rsid w:val="001623B7"/>
    <w:rsid w:val="00165BBB"/>
    <w:rsid w:val="00173ED8"/>
    <w:rsid w:val="00183A66"/>
    <w:rsid w:val="001856A4"/>
    <w:rsid w:val="001858F0"/>
    <w:rsid w:val="001A1067"/>
    <w:rsid w:val="001A73AD"/>
    <w:rsid w:val="001C0487"/>
    <w:rsid w:val="001C4BB9"/>
    <w:rsid w:val="001E33D8"/>
    <w:rsid w:val="001F1A79"/>
    <w:rsid w:val="00214C79"/>
    <w:rsid w:val="00216FA9"/>
    <w:rsid w:val="00223342"/>
    <w:rsid w:val="0022674D"/>
    <w:rsid w:val="00227950"/>
    <w:rsid w:val="00231DAD"/>
    <w:rsid w:val="00232B44"/>
    <w:rsid w:val="00237968"/>
    <w:rsid w:val="00262484"/>
    <w:rsid w:val="00262BA1"/>
    <w:rsid w:val="00265E25"/>
    <w:rsid w:val="00271A64"/>
    <w:rsid w:val="00272C64"/>
    <w:rsid w:val="00274552"/>
    <w:rsid w:val="002754C9"/>
    <w:rsid w:val="00287ABE"/>
    <w:rsid w:val="00290EC7"/>
    <w:rsid w:val="002A156C"/>
    <w:rsid w:val="002A5AA3"/>
    <w:rsid w:val="002C2D9E"/>
    <w:rsid w:val="002C2FA0"/>
    <w:rsid w:val="002C4657"/>
    <w:rsid w:val="002C5A3F"/>
    <w:rsid w:val="002D1D3E"/>
    <w:rsid w:val="002D6CFD"/>
    <w:rsid w:val="002E6197"/>
    <w:rsid w:val="002F1CD2"/>
    <w:rsid w:val="002F3D79"/>
    <w:rsid w:val="00302653"/>
    <w:rsid w:val="00303562"/>
    <w:rsid w:val="00320016"/>
    <w:rsid w:val="00322413"/>
    <w:rsid w:val="00324A66"/>
    <w:rsid w:val="0033736F"/>
    <w:rsid w:val="0034055C"/>
    <w:rsid w:val="00343289"/>
    <w:rsid w:val="0035361D"/>
    <w:rsid w:val="003710F2"/>
    <w:rsid w:val="0037621E"/>
    <w:rsid w:val="00393D40"/>
    <w:rsid w:val="003A0531"/>
    <w:rsid w:val="003A2D5D"/>
    <w:rsid w:val="003B4CF4"/>
    <w:rsid w:val="003B66AD"/>
    <w:rsid w:val="003B753D"/>
    <w:rsid w:val="003C40A7"/>
    <w:rsid w:val="003C47F8"/>
    <w:rsid w:val="003D6B18"/>
    <w:rsid w:val="003F0AEE"/>
    <w:rsid w:val="003F4D8C"/>
    <w:rsid w:val="00403F29"/>
    <w:rsid w:val="00404D4C"/>
    <w:rsid w:val="00407FE0"/>
    <w:rsid w:val="00427F81"/>
    <w:rsid w:val="004342AF"/>
    <w:rsid w:val="004410A7"/>
    <w:rsid w:val="0044404A"/>
    <w:rsid w:val="00450A8C"/>
    <w:rsid w:val="00466CD1"/>
    <w:rsid w:val="004701EB"/>
    <w:rsid w:val="00470310"/>
    <w:rsid w:val="00477836"/>
    <w:rsid w:val="00490AD0"/>
    <w:rsid w:val="004A2B60"/>
    <w:rsid w:val="004B4753"/>
    <w:rsid w:val="004C657C"/>
    <w:rsid w:val="004C7F1E"/>
    <w:rsid w:val="004D1710"/>
    <w:rsid w:val="004E03A0"/>
    <w:rsid w:val="004E1B24"/>
    <w:rsid w:val="004E5FCC"/>
    <w:rsid w:val="004F15F1"/>
    <w:rsid w:val="004F24FE"/>
    <w:rsid w:val="004F5EF8"/>
    <w:rsid w:val="00500965"/>
    <w:rsid w:val="00504131"/>
    <w:rsid w:val="005149C7"/>
    <w:rsid w:val="005263B1"/>
    <w:rsid w:val="0052731A"/>
    <w:rsid w:val="005301E5"/>
    <w:rsid w:val="00541CE6"/>
    <w:rsid w:val="00547BE5"/>
    <w:rsid w:val="00555640"/>
    <w:rsid w:val="0057251F"/>
    <w:rsid w:val="005776AC"/>
    <w:rsid w:val="00592C48"/>
    <w:rsid w:val="005A1873"/>
    <w:rsid w:val="005A4873"/>
    <w:rsid w:val="005A4AE6"/>
    <w:rsid w:val="005A677A"/>
    <w:rsid w:val="005C3B18"/>
    <w:rsid w:val="005E56D2"/>
    <w:rsid w:val="005F5267"/>
    <w:rsid w:val="006030AD"/>
    <w:rsid w:val="00612BAC"/>
    <w:rsid w:val="00615E75"/>
    <w:rsid w:val="00616205"/>
    <w:rsid w:val="00621631"/>
    <w:rsid w:val="00621DDE"/>
    <w:rsid w:val="00622D6C"/>
    <w:rsid w:val="0063186C"/>
    <w:rsid w:val="00647FEE"/>
    <w:rsid w:val="0065009A"/>
    <w:rsid w:val="00653BFB"/>
    <w:rsid w:val="006548BA"/>
    <w:rsid w:val="00676164"/>
    <w:rsid w:val="00683F2B"/>
    <w:rsid w:val="00684C9F"/>
    <w:rsid w:val="00686FDD"/>
    <w:rsid w:val="006878AC"/>
    <w:rsid w:val="006A3B15"/>
    <w:rsid w:val="006A7482"/>
    <w:rsid w:val="006B1FFF"/>
    <w:rsid w:val="006B4171"/>
    <w:rsid w:val="006B701A"/>
    <w:rsid w:val="006C4381"/>
    <w:rsid w:val="006D37F2"/>
    <w:rsid w:val="006D65F9"/>
    <w:rsid w:val="006E1D26"/>
    <w:rsid w:val="00710FE7"/>
    <w:rsid w:val="00713CEE"/>
    <w:rsid w:val="00717E13"/>
    <w:rsid w:val="007254E9"/>
    <w:rsid w:val="00737302"/>
    <w:rsid w:val="00737B54"/>
    <w:rsid w:val="007460D5"/>
    <w:rsid w:val="007506A7"/>
    <w:rsid w:val="007517BD"/>
    <w:rsid w:val="007636E0"/>
    <w:rsid w:val="00763A9A"/>
    <w:rsid w:val="00766A56"/>
    <w:rsid w:val="00770823"/>
    <w:rsid w:val="00785A9E"/>
    <w:rsid w:val="0078690E"/>
    <w:rsid w:val="00787F67"/>
    <w:rsid w:val="0079380D"/>
    <w:rsid w:val="007961AB"/>
    <w:rsid w:val="007A4AF8"/>
    <w:rsid w:val="007A4EF4"/>
    <w:rsid w:val="007B0A8C"/>
    <w:rsid w:val="007B0E18"/>
    <w:rsid w:val="007B6356"/>
    <w:rsid w:val="007C5977"/>
    <w:rsid w:val="007D0F4A"/>
    <w:rsid w:val="007E0F32"/>
    <w:rsid w:val="007F2274"/>
    <w:rsid w:val="007F3DEB"/>
    <w:rsid w:val="007F417F"/>
    <w:rsid w:val="008007B3"/>
    <w:rsid w:val="00805833"/>
    <w:rsid w:val="00817A80"/>
    <w:rsid w:val="0082086C"/>
    <w:rsid w:val="008211A6"/>
    <w:rsid w:val="00825598"/>
    <w:rsid w:val="00833C73"/>
    <w:rsid w:val="008373DC"/>
    <w:rsid w:val="00837DC7"/>
    <w:rsid w:val="00843A9B"/>
    <w:rsid w:val="00843D64"/>
    <w:rsid w:val="00857FC0"/>
    <w:rsid w:val="00861585"/>
    <w:rsid w:val="0086519A"/>
    <w:rsid w:val="008737EB"/>
    <w:rsid w:val="008760C1"/>
    <w:rsid w:val="00880F7A"/>
    <w:rsid w:val="008836A7"/>
    <w:rsid w:val="00887396"/>
    <w:rsid w:val="008974C3"/>
    <w:rsid w:val="008978C7"/>
    <w:rsid w:val="008C5BEF"/>
    <w:rsid w:val="008E05ED"/>
    <w:rsid w:val="008E50DB"/>
    <w:rsid w:val="008F395B"/>
    <w:rsid w:val="0090236C"/>
    <w:rsid w:val="00904B08"/>
    <w:rsid w:val="00904FBF"/>
    <w:rsid w:val="00905CF6"/>
    <w:rsid w:val="00912C56"/>
    <w:rsid w:val="00913225"/>
    <w:rsid w:val="00916734"/>
    <w:rsid w:val="009425F4"/>
    <w:rsid w:val="00950630"/>
    <w:rsid w:val="009527A9"/>
    <w:rsid w:val="009561DF"/>
    <w:rsid w:val="009574D3"/>
    <w:rsid w:val="0096038E"/>
    <w:rsid w:val="00976156"/>
    <w:rsid w:val="0097697C"/>
    <w:rsid w:val="009A0F56"/>
    <w:rsid w:val="009A5500"/>
    <w:rsid w:val="009A61FE"/>
    <w:rsid w:val="009C1692"/>
    <w:rsid w:val="009C5900"/>
    <w:rsid w:val="009C6099"/>
    <w:rsid w:val="009C6880"/>
    <w:rsid w:val="009C6D5F"/>
    <w:rsid w:val="009C727D"/>
    <w:rsid w:val="009D708E"/>
    <w:rsid w:val="00A017A5"/>
    <w:rsid w:val="00A06B6B"/>
    <w:rsid w:val="00A30E2A"/>
    <w:rsid w:val="00A445EB"/>
    <w:rsid w:val="00A471BF"/>
    <w:rsid w:val="00A60771"/>
    <w:rsid w:val="00A60868"/>
    <w:rsid w:val="00A708C6"/>
    <w:rsid w:val="00A733FD"/>
    <w:rsid w:val="00A82CCB"/>
    <w:rsid w:val="00A83083"/>
    <w:rsid w:val="00A8468B"/>
    <w:rsid w:val="00A85741"/>
    <w:rsid w:val="00A85D20"/>
    <w:rsid w:val="00A92136"/>
    <w:rsid w:val="00AA61AF"/>
    <w:rsid w:val="00AB37D4"/>
    <w:rsid w:val="00AB40E0"/>
    <w:rsid w:val="00AB73BE"/>
    <w:rsid w:val="00AB7DFB"/>
    <w:rsid w:val="00AE464B"/>
    <w:rsid w:val="00AF03B5"/>
    <w:rsid w:val="00AF69B5"/>
    <w:rsid w:val="00AF74AF"/>
    <w:rsid w:val="00B04976"/>
    <w:rsid w:val="00B05CB0"/>
    <w:rsid w:val="00B14AD9"/>
    <w:rsid w:val="00B16CDB"/>
    <w:rsid w:val="00B22CB3"/>
    <w:rsid w:val="00B23C15"/>
    <w:rsid w:val="00B3421E"/>
    <w:rsid w:val="00B36792"/>
    <w:rsid w:val="00B60599"/>
    <w:rsid w:val="00B6133E"/>
    <w:rsid w:val="00B6173A"/>
    <w:rsid w:val="00B711A6"/>
    <w:rsid w:val="00B8774E"/>
    <w:rsid w:val="00B927A2"/>
    <w:rsid w:val="00B94A53"/>
    <w:rsid w:val="00BA1387"/>
    <w:rsid w:val="00BA1E1F"/>
    <w:rsid w:val="00BE2F8D"/>
    <w:rsid w:val="00BE5219"/>
    <w:rsid w:val="00BE63D0"/>
    <w:rsid w:val="00BF3BD1"/>
    <w:rsid w:val="00BF3D30"/>
    <w:rsid w:val="00BF50BB"/>
    <w:rsid w:val="00C002E7"/>
    <w:rsid w:val="00C11F0A"/>
    <w:rsid w:val="00C21ADE"/>
    <w:rsid w:val="00C33538"/>
    <w:rsid w:val="00C411BD"/>
    <w:rsid w:val="00C417E0"/>
    <w:rsid w:val="00C46401"/>
    <w:rsid w:val="00C56D67"/>
    <w:rsid w:val="00C61AE4"/>
    <w:rsid w:val="00C640BB"/>
    <w:rsid w:val="00C6541C"/>
    <w:rsid w:val="00C660EB"/>
    <w:rsid w:val="00C72357"/>
    <w:rsid w:val="00C75390"/>
    <w:rsid w:val="00C77453"/>
    <w:rsid w:val="00C82E4A"/>
    <w:rsid w:val="00C83CE7"/>
    <w:rsid w:val="00C877FD"/>
    <w:rsid w:val="00C91141"/>
    <w:rsid w:val="00C93FA9"/>
    <w:rsid w:val="00CA644B"/>
    <w:rsid w:val="00CA6C6E"/>
    <w:rsid w:val="00CB3139"/>
    <w:rsid w:val="00CB3D53"/>
    <w:rsid w:val="00CD35AC"/>
    <w:rsid w:val="00CE5807"/>
    <w:rsid w:val="00CF2F16"/>
    <w:rsid w:val="00CF3B03"/>
    <w:rsid w:val="00CF51A6"/>
    <w:rsid w:val="00D20C62"/>
    <w:rsid w:val="00D341DA"/>
    <w:rsid w:val="00D43CCD"/>
    <w:rsid w:val="00D56EE6"/>
    <w:rsid w:val="00D74367"/>
    <w:rsid w:val="00D82125"/>
    <w:rsid w:val="00D872E3"/>
    <w:rsid w:val="00D91A6A"/>
    <w:rsid w:val="00DA257A"/>
    <w:rsid w:val="00DA26ED"/>
    <w:rsid w:val="00DA40C4"/>
    <w:rsid w:val="00DA5704"/>
    <w:rsid w:val="00DB0AFB"/>
    <w:rsid w:val="00DB3C3F"/>
    <w:rsid w:val="00DC0B70"/>
    <w:rsid w:val="00DC4E59"/>
    <w:rsid w:val="00DE39D5"/>
    <w:rsid w:val="00E00703"/>
    <w:rsid w:val="00E11679"/>
    <w:rsid w:val="00E12188"/>
    <w:rsid w:val="00E225E2"/>
    <w:rsid w:val="00E31C55"/>
    <w:rsid w:val="00E55358"/>
    <w:rsid w:val="00E727EC"/>
    <w:rsid w:val="00E75FBC"/>
    <w:rsid w:val="00E92A53"/>
    <w:rsid w:val="00EA30A7"/>
    <w:rsid w:val="00EB3B3F"/>
    <w:rsid w:val="00EC5597"/>
    <w:rsid w:val="00ED2682"/>
    <w:rsid w:val="00ED6239"/>
    <w:rsid w:val="00ED77BB"/>
    <w:rsid w:val="00EE07CE"/>
    <w:rsid w:val="00EF06E1"/>
    <w:rsid w:val="00EF65E7"/>
    <w:rsid w:val="00F00491"/>
    <w:rsid w:val="00F023EE"/>
    <w:rsid w:val="00F11B11"/>
    <w:rsid w:val="00F1399F"/>
    <w:rsid w:val="00F172E1"/>
    <w:rsid w:val="00F214FC"/>
    <w:rsid w:val="00F3114E"/>
    <w:rsid w:val="00F3464C"/>
    <w:rsid w:val="00F42946"/>
    <w:rsid w:val="00F567D8"/>
    <w:rsid w:val="00F66B78"/>
    <w:rsid w:val="00F67B89"/>
    <w:rsid w:val="00F739B7"/>
    <w:rsid w:val="00F73BCC"/>
    <w:rsid w:val="00F7411A"/>
    <w:rsid w:val="00F830BB"/>
    <w:rsid w:val="00F86956"/>
    <w:rsid w:val="00F955F7"/>
    <w:rsid w:val="00F96E1E"/>
    <w:rsid w:val="00FA1E8A"/>
    <w:rsid w:val="00FA39B7"/>
    <w:rsid w:val="00FB2B97"/>
    <w:rsid w:val="00FB4560"/>
    <w:rsid w:val="00FD1EDF"/>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09B73501-40D7-4989-93C3-4C32B03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 w:type="paragraph" w:styleId="Revision">
    <w:name w:val="Revision"/>
    <w:hidden/>
    <w:uiPriority w:val="99"/>
    <w:semiHidden/>
    <w:rsid w:val="00CE5807"/>
    <w:pPr>
      <w:spacing w:after="0" w:line="240" w:lineRule="auto"/>
      <w:jc w:val="left"/>
    </w:pPr>
  </w:style>
  <w:style w:type="paragraph" w:customStyle="1" w:styleId="paragraph">
    <w:name w:val="paragraph"/>
    <w:basedOn w:val="Normal"/>
    <w:rsid w:val="00112CC2"/>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normaltextrun">
    <w:name w:val="normaltextrun"/>
    <w:basedOn w:val="DefaultParagraphFont"/>
    <w:rsid w:val="00112CC2"/>
  </w:style>
  <w:style w:type="character" w:customStyle="1" w:styleId="eop">
    <w:name w:val="eop"/>
    <w:basedOn w:val="DefaultParagraphFont"/>
    <w:rsid w:val="00112CC2"/>
  </w:style>
  <w:style w:type="character" w:customStyle="1" w:styleId="tabchar">
    <w:name w:val="tabchar"/>
    <w:basedOn w:val="DefaultParagraphFont"/>
    <w:rsid w:val="0011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893147">
      <w:bodyDiv w:val="1"/>
      <w:marLeft w:val="0"/>
      <w:marRight w:val="0"/>
      <w:marTop w:val="0"/>
      <w:marBottom w:val="0"/>
      <w:divBdr>
        <w:top w:val="none" w:sz="0" w:space="0" w:color="auto"/>
        <w:left w:val="none" w:sz="0" w:space="0" w:color="auto"/>
        <w:bottom w:val="none" w:sz="0" w:space="0" w:color="auto"/>
        <w:right w:val="none" w:sz="0" w:space="0" w:color="auto"/>
      </w:divBdr>
    </w:div>
    <w:div w:id="1275404791">
      <w:bodyDiv w:val="1"/>
      <w:marLeft w:val="0"/>
      <w:marRight w:val="0"/>
      <w:marTop w:val="0"/>
      <w:marBottom w:val="0"/>
      <w:divBdr>
        <w:top w:val="none" w:sz="0" w:space="0" w:color="auto"/>
        <w:left w:val="none" w:sz="0" w:space="0" w:color="auto"/>
        <w:bottom w:val="none" w:sz="0" w:space="0" w:color="auto"/>
        <w:right w:val="none" w:sz="0" w:space="0" w:color="auto"/>
      </w:divBdr>
      <w:divsChild>
        <w:div w:id="1941719890">
          <w:marLeft w:val="0"/>
          <w:marRight w:val="0"/>
          <w:marTop w:val="0"/>
          <w:marBottom w:val="0"/>
          <w:divBdr>
            <w:top w:val="none" w:sz="0" w:space="0" w:color="auto"/>
            <w:left w:val="none" w:sz="0" w:space="0" w:color="auto"/>
            <w:bottom w:val="none" w:sz="0" w:space="0" w:color="auto"/>
            <w:right w:val="none" w:sz="0" w:space="0" w:color="auto"/>
          </w:divBdr>
        </w:div>
        <w:div w:id="529999108">
          <w:marLeft w:val="0"/>
          <w:marRight w:val="0"/>
          <w:marTop w:val="0"/>
          <w:marBottom w:val="0"/>
          <w:divBdr>
            <w:top w:val="none" w:sz="0" w:space="0" w:color="auto"/>
            <w:left w:val="none" w:sz="0" w:space="0" w:color="auto"/>
            <w:bottom w:val="none" w:sz="0" w:space="0" w:color="auto"/>
            <w:right w:val="none" w:sz="0" w:space="0" w:color="auto"/>
          </w:divBdr>
        </w:div>
        <w:div w:id="327489079">
          <w:marLeft w:val="0"/>
          <w:marRight w:val="0"/>
          <w:marTop w:val="0"/>
          <w:marBottom w:val="0"/>
          <w:divBdr>
            <w:top w:val="none" w:sz="0" w:space="0" w:color="auto"/>
            <w:left w:val="none" w:sz="0" w:space="0" w:color="auto"/>
            <w:bottom w:val="none" w:sz="0" w:space="0" w:color="auto"/>
            <w:right w:val="none" w:sz="0" w:space="0" w:color="auto"/>
          </w:divBdr>
        </w:div>
        <w:div w:id="1390954057">
          <w:marLeft w:val="0"/>
          <w:marRight w:val="0"/>
          <w:marTop w:val="0"/>
          <w:marBottom w:val="0"/>
          <w:divBdr>
            <w:top w:val="none" w:sz="0" w:space="0" w:color="auto"/>
            <w:left w:val="none" w:sz="0" w:space="0" w:color="auto"/>
            <w:bottom w:val="none" w:sz="0" w:space="0" w:color="auto"/>
            <w:right w:val="none" w:sz="0" w:space="0" w:color="auto"/>
          </w:divBdr>
        </w:div>
        <w:div w:id="28141225">
          <w:marLeft w:val="0"/>
          <w:marRight w:val="0"/>
          <w:marTop w:val="0"/>
          <w:marBottom w:val="0"/>
          <w:divBdr>
            <w:top w:val="none" w:sz="0" w:space="0" w:color="auto"/>
            <w:left w:val="none" w:sz="0" w:space="0" w:color="auto"/>
            <w:bottom w:val="none" w:sz="0" w:space="0" w:color="auto"/>
            <w:right w:val="none" w:sz="0" w:space="0" w:color="auto"/>
          </w:divBdr>
        </w:div>
        <w:div w:id="399944">
          <w:marLeft w:val="0"/>
          <w:marRight w:val="0"/>
          <w:marTop w:val="0"/>
          <w:marBottom w:val="0"/>
          <w:divBdr>
            <w:top w:val="none" w:sz="0" w:space="0" w:color="auto"/>
            <w:left w:val="none" w:sz="0" w:space="0" w:color="auto"/>
            <w:bottom w:val="none" w:sz="0" w:space="0" w:color="auto"/>
            <w:right w:val="none" w:sz="0" w:space="0" w:color="auto"/>
          </w:divBdr>
        </w:div>
        <w:div w:id="1021589456">
          <w:marLeft w:val="0"/>
          <w:marRight w:val="0"/>
          <w:marTop w:val="0"/>
          <w:marBottom w:val="0"/>
          <w:divBdr>
            <w:top w:val="none" w:sz="0" w:space="0" w:color="auto"/>
            <w:left w:val="none" w:sz="0" w:space="0" w:color="auto"/>
            <w:bottom w:val="none" w:sz="0" w:space="0" w:color="auto"/>
            <w:right w:val="none" w:sz="0" w:space="0" w:color="auto"/>
          </w:divBdr>
        </w:div>
        <w:div w:id="853034070">
          <w:marLeft w:val="0"/>
          <w:marRight w:val="0"/>
          <w:marTop w:val="0"/>
          <w:marBottom w:val="0"/>
          <w:divBdr>
            <w:top w:val="none" w:sz="0" w:space="0" w:color="auto"/>
            <w:left w:val="none" w:sz="0" w:space="0" w:color="auto"/>
            <w:bottom w:val="none" w:sz="0" w:space="0" w:color="auto"/>
            <w:right w:val="none" w:sz="0" w:space="0" w:color="auto"/>
          </w:divBdr>
        </w:div>
        <w:div w:id="763114487">
          <w:marLeft w:val="0"/>
          <w:marRight w:val="0"/>
          <w:marTop w:val="0"/>
          <w:marBottom w:val="0"/>
          <w:divBdr>
            <w:top w:val="none" w:sz="0" w:space="0" w:color="auto"/>
            <w:left w:val="none" w:sz="0" w:space="0" w:color="auto"/>
            <w:bottom w:val="none" w:sz="0" w:space="0" w:color="auto"/>
            <w:right w:val="none" w:sz="0" w:space="0" w:color="auto"/>
          </w:divBdr>
        </w:div>
        <w:div w:id="559484814">
          <w:marLeft w:val="0"/>
          <w:marRight w:val="0"/>
          <w:marTop w:val="0"/>
          <w:marBottom w:val="0"/>
          <w:divBdr>
            <w:top w:val="none" w:sz="0" w:space="0" w:color="auto"/>
            <w:left w:val="none" w:sz="0" w:space="0" w:color="auto"/>
            <w:bottom w:val="none" w:sz="0" w:space="0" w:color="auto"/>
            <w:right w:val="none" w:sz="0" w:space="0" w:color="auto"/>
          </w:divBdr>
        </w:div>
        <w:div w:id="1034581005">
          <w:marLeft w:val="0"/>
          <w:marRight w:val="0"/>
          <w:marTop w:val="0"/>
          <w:marBottom w:val="0"/>
          <w:divBdr>
            <w:top w:val="none" w:sz="0" w:space="0" w:color="auto"/>
            <w:left w:val="none" w:sz="0" w:space="0" w:color="auto"/>
            <w:bottom w:val="none" w:sz="0" w:space="0" w:color="auto"/>
            <w:right w:val="none" w:sz="0" w:space="0" w:color="auto"/>
          </w:divBdr>
        </w:div>
        <w:div w:id="1224830363">
          <w:marLeft w:val="0"/>
          <w:marRight w:val="0"/>
          <w:marTop w:val="0"/>
          <w:marBottom w:val="0"/>
          <w:divBdr>
            <w:top w:val="none" w:sz="0" w:space="0" w:color="auto"/>
            <w:left w:val="none" w:sz="0" w:space="0" w:color="auto"/>
            <w:bottom w:val="none" w:sz="0" w:space="0" w:color="auto"/>
            <w:right w:val="none" w:sz="0" w:space="0" w:color="auto"/>
          </w:divBdr>
        </w:div>
        <w:div w:id="1919485203">
          <w:marLeft w:val="0"/>
          <w:marRight w:val="0"/>
          <w:marTop w:val="0"/>
          <w:marBottom w:val="0"/>
          <w:divBdr>
            <w:top w:val="none" w:sz="0" w:space="0" w:color="auto"/>
            <w:left w:val="none" w:sz="0" w:space="0" w:color="auto"/>
            <w:bottom w:val="none" w:sz="0" w:space="0" w:color="auto"/>
            <w:right w:val="none" w:sz="0" w:space="0" w:color="auto"/>
          </w:divBdr>
        </w:div>
        <w:div w:id="884485536">
          <w:marLeft w:val="0"/>
          <w:marRight w:val="0"/>
          <w:marTop w:val="0"/>
          <w:marBottom w:val="0"/>
          <w:divBdr>
            <w:top w:val="none" w:sz="0" w:space="0" w:color="auto"/>
            <w:left w:val="none" w:sz="0" w:space="0" w:color="auto"/>
            <w:bottom w:val="none" w:sz="0" w:space="0" w:color="auto"/>
            <w:right w:val="none" w:sz="0" w:space="0" w:color="auto"/>
          </w:divBdr>
        </w:div>
        <w:div w:id="1913855999">
          <w:marLeft w:val="0"/>
          <w:marRight w:val="0"/>
          <w:marTop w:val="0"/>
          <w:marBottom w:val="0"/>
          <w:divBdr>
            <w:top w:val="none" w:sz="0" w:space="0" w:color="auto"/>
            <w:left w:val="none" w:sz="0" w:space="0" w:color="auto"/>
            <w:bottom w:val="none" w:sz="0" w:space="0" w:color="auto"/>
            <w:right w:val="none" w:sz="0" w:space="0" w:color="auto"/>
          </w:divBdr>
        </w:div>
        <w:div w:id="2075079178">
          <w:marLeft w:val="0"/>
          <w:marRight w:val="0"/>
          <w:marTop w:val="0"/>
          <w:marBottom w:val="0"/>
          <w:divBdr>
            <w:top w:val="none" w:sz="0" w:space="0" w:color="auto"/>
            <w:left w:val="none" w:sz="0" w:space="0" w:color="auto"/>
            <w:bottom w:val="none" w:sz="0" w:space="0" w:color="auto"/>
            <w:right w:val="none" w:sz="0" w:space="0" w:color="auto"/>
          </w:divBdr>
        </w:div>
        <w:div w:id="908224783">
          <w:marLeft w:val="0"/>
          <w:marRight w:val="0"/>
          <w:marTop w:val="0"/>
          <w:marBottom w:val="0"/>
          <w:divBdr>
            <w:top w:val="none" w:sz="0" w:space="0" w:color="auto"/>
            <w:left w:val="none" w:sz="0" w:space="0" w:color="auto"/>
            <w:bottom w:val="none" w:sz="0" w:space="0" w:color="auto"/>
            <w:right w:val="none" w:sz="0" w:space="0" w:color="auto"/>
          </w:divBdr>
        </w:div>
        <w:div w:id="236863823">
          <w:marLeft w:val="0"/>
          <w:marRight w:val="0"/>
          <w:marTop w:val="0"/>
          <w:marBottom w:val="0"/>
          <w:divBdr>
            <w:top w:val="none" w:sz="0" w:space="0" w:color="auto"/>
            <w:left w:val="none" w:sz="0" w:space="0" w:color="auto"/>
            <w:bottom w:val="none" w:sz="0" w:space="0" w:color="auto"/>
            <w:right w:val="none" w:sz="0" w:space="0" w:color="auto"/>
          </w:divBdr>
        </w:div>
        <w:div w:id="509638050">
          <w:marLeft w:val="0"/>
          <w:marRight w:val="0"/>
          <w:marTop w:val="0"/>
          <w:marBottom w:val="0"/>
          <w:divBdr>
            <w:top w:val="none" w:sz="0" w:space="0" w:color="auto"/>
            <w:left w:val="none" w:sz="0" w:space="0" w:color="auto"/>
            <w:bottom w:val="none" w:sz="0" w:space="0" w:color="auto"/>
            <w:right w:val="none" w:sz="0" w:space="0" w:color="auto"/>
          </w:divBdr>
        </w:div>
        <w:div w:id="49117734">
          <w:marLeft w:val="0"/>
          <w:marRight w:val="0"/>
          <w:marTop w:val="0"/>
          <w:marBottom w:val="0"/>
          <w:divBdr>
            <w:top w:val="none" w:sz="0" w:space="0" w:color="auto"/>
            <w:left w:val="none" w:sz="0" w:space="0" w:color="auto"/>
            <w:bottom w:val="none" w:sz="0" w:space="0" w:color="auto"/>
            <w:right w:val="none" w:sz="0" w:space="0" w:color="auto"/>
          </w:divBdr>
        </w:div>
        <w:div w:id="626349787">
          <w:marLeft w:val="0"/>
          <w:marRight w:val="0"/>
          <w:marTop w:val="0"/>
          <w:marBottom w:val="0"/>
          <w:divBdr>
            <w:top w:val="none" w:sz="0" w:space="0" w:color="auto"/>
            <w:left w:val="none" w:sz="0" w:space="0" w:color="auto"/>
            <w:bottom w:val="none" w:sz="0" w:space="0" w:color="auto"/>
            <w:right w:val="none" w:sz="0" w:space="0" w:color="auto"/>
          </w:divBdr>
        </w:div>
        <w:div w:id="876544857">
          <w:marLeft w:val="0"/>
          <w:marRight w:val="0"/>
          <w:marTop w:val="0"/>
          <w:marBottom w:val="0"/>
          <w:divBdr>
            <w:top w:val="none" w:sz="0" w:space="0" w:color="auto"/>
            <w:left w:val="none" w:sz="0" w:space="0" w:color="auto"/>
            <w:bottom w:val="none" w:sz="0" w:space="0" w:color="auto"/>
            <w:right w:val="none" w:sz="0" w:space="0" w:color="auto"/>
          </w:divBdr>
        </w:div>
        <w:div w:id="33894116">
          <w:marLeft w:val="0"/>
          <w:marRight w:val="0"/>
          <w:marTop w:val="0"/>
          <w:marBottom w:val="0"/>
          <w:divBdr>
            <w:top w:val="none" w:sz="0" w:space="0" w:color="auto"/>
            <w:left w:val="none" w:sz="0" w:space="0" w:color="auto"/>
            <w:bottom w:val="none" w:sz="0" w:space="0" w:color="auto"/>
            <w:right w:val="none" w:sz="0" w:space="0" w:color="auto"/>
          </w:divBdr>
        </w:div>
        <w:div w:id="2054764806">
          <w:marLeft w:val="0"/>
          <w:marRight w:val="0"/>
          <w:marTop w:val="0"/>
          <w:marBottom w:val="0"/>
          <w:divBdr>
            <w:top w:val="none" w:sz="0" w:space="0" w:color="auto"/>
            <w:left w:val="none" w:sz="0" w:space="0" w:color="auto"/>
            <w:bottom w:val="none" w:sz="0" w:space="0" w:color="auto"/>
            <w:right w:val="none" w:sz="0" w:space="0" w:color="auto"/>
          </w:divBdr>
        </w:div>
        <w:div w:id="778373186">
          <w:marLeft w:val="0"/>
          <w:marRight w:val="0"/>
          <w:marTop w:val="0"/>
          <w:marBottom w:val="0"/>
          <w:divBdr>
            <w:top w:val="none" w:sz="0" w:space="0" w:color="auto"/>
            <w:left w:val="none" w:sz="0" w:space="0" w:color="auto"/>
            <w:bottom w:val="none" w:sz="0" w:space="0" w:color="auto"/>
            <w:right w:val="none" w:sz="0" w:space="0" w:color="auto"/>
          </w:divBdr>
        </w:div>
        <w:div w:id="1430127707">
          <w:marLeft w:val="0"/>
          <w:marRight w:val="0"/>
          <w:marTop w:val="0"/>
          <w:marBottom w:val="0"/>
          <w:divBdr>
            <w:top w:val="none" w:sz="0" w:space="0" w:color="auto"/>
            <w:left w:val="none" w:sz="0" w:space="0" w:color="auto"/>
            <w:bottom w:val="none" w:sz="0" w:space="0" w:color="auto"/>
            <w:right w:val="none" w:sz="0" w:space="0" w:color="auto"/>
          </w:divBdr>
        </w:div>
        <w:div w:id="544607737">
          <w:marLeft w:val="0"/>
          <w:marRight w:val="0"/>
          <w:marTop w:val="0"/>
          <w:marBottom w:val="0"/>
          <w:divBdr>
            <w:top w:val="none" w:sz="0" w:space="0" w:color="auto"/>
            <w:left w:val="none" w:sz="0" w:space="0" w:color="auto"/>
            <w:bottom w:val="none" w:sz="0" w:space="0" w:color="auto"/>
            <w:right w:val="none" w:sz="0" w:space="0" w:color="auto"/>
          </w:divBdr>
        </w:div>
        <w:div w:id="636649316">
          <w:marLeft w:val="0"/>
          <w:marRight w:val="0"/>
          <w:marTop w:val="0"/>
          <w:marBottom w:val="0"/>
          <w:divBdr>
            <w:top w:val="none" w:sz="0" w:space="0" w:color="auto"/>
            <w:left w:val="none" w:sz="0" w:space="0" w:color="auto"/>
            <w:bottom w:val="none" w:sz="0" w:space="0" w:color="auto"/>
            <w:right w:val="none" w:sz="0" w:space="0" w:color="auto"/>
          </w:divBdr>
        </w:div>
        <w:div w:id="1019888207">
          <w:marLeft w:val="0"/>
          <w:marRight w:val="0"/>
          <w:marTop w:val="0"/>
          <w:marBottom w:val="0"/>
          <w:divBdr>
            <w:top w:val="none" w:sz="0" w:space="0" w:color="auto"/>
            <w:left w:val="none" w:sz="0" w:space="0" w:color="auto"/>
            <w:bottom w:val="none" w:sz="0" w:space="0" w:color="auto"/>
            <w:right w:val="none" w:sz="0" w:space="0" w:color="auto"/>
          </w:divBdr>
        </w:div>
        <w:div w:id="1929850944">
          <w:marLeft w:val="0"/>
          <w:marRight w:val="0"/>
          <w:marTop w:val="0"/>
          <w:marBottom w:val="0"/>
          <w:divBdr>
            <w:top w:val="none" w:sz="0" w:space="0" w:color="auto"/>
            <w:left w:val="none" w:sz="0" w:space="0" w:color="auto"/>
            <w:bottom w:val="none" w:sz="0" w:space="0" w:color="auto"/>
            <w:right w:val="none" w:sz="0" w:space="0" w:color="auto"/>
          </w:divBdr>
        </w:div>
        <w:div w:id="417597376">
          <w:marLeft w:val="0"/>
          <w:marRight w:val="0"/>
          <w:marTop w:val="0"/>
          <w:marBottom w:val="0"/>
          <w:divBdr>
            <w:top w:val="none" w:sz="0" w:space="0" w:color="auto"/>
            <w:left w:val="none" w:sz="0" w:space="0" w:color="auto"/>
            <w:bottom w:val="none" w:sz="0" w:space="0" w:color="auto"/>
            <w:right w:val="none" w:sz="0" w:space="0" w:color="auto"/>
          </w:divBdr>
        </w:div>
        <w:div w:id="1384790747">
          <w:marLeft w:val="0"/>
          <w:marRight w:val="0"/>
          <w:marTop w:val="0"/>
          <w:marBottom w:val="0"/>
          <w:divBdr>
            <w:top w:val="none" w:sz="0" w:space="0" w:color="auto"/>
            <w:left w:val="none" w:sz="0" w:space="0" w:color="auto"/>
            <w:bottom w:val="none" w:sz="0" w:space="0" w:color="auto"/>
            <w:right w:val="none" w:sz="0" w:space="0" w:color="auto"/>
          </w:divBdr>
        </w:div>
        <w:div w:id="2020961704">
          <w:marLeft w:val="0"/>
          <w:marRight w:val="0"/>
          <w:marTop w:val="0"/>
          <w:marBottom w:val="0"/>
          <w:divBdr>
            <w:top w:val="none" w:sz="0" w:space="0" w:color="auto"/>
            <w:left w:val="none" w:sz="0" w:space="0" w:color="auto"/>
            <w:bottom w:val="none" w:sz="0" w:space="0" w:color="auto"/>
            <w:right w:val="none" w:sz="0" w:space="0" w:color="auto"/>
          </w:divBdr>
        </w:div>
        <w:div w:id="1983537309">
          <w:marLeft w:val="0"/>
          <w:marRight w:val="0"/>
          <w:marTop w:val="0"/>
          <w:marBottom w:val="0"/>
          <w:divBdr>
            <w:top w:val="none" w:sz="0" w:space="0" w:color="auto"/>
            <w:left w:val="none" w:sz="0" w:space="0" w:color="auto"/>
            <w:bottom w:val="none" w:sz="0" w:space="0" w:color="auto"/>
            <w:right w:val="none" w:sz="0" w:space="0" w:color="auto"/>
          </w:divBdr>
        </w:div>
        <w:div w:id="2085177117">
          <w:marLeft w:val="0"/>
          <w:marRight w:val="0"/>
          <w:marTop w:val="0"/>
          <w:marBottom w:val="0"/>
          <w:divBdr>
            <w:top w:val="none" w:sz="0" w:space="0" w:color="auto"/>
            <w:left w:val="none" w:sz="0" w:space="0" w:color="auto"/>
            <w:bottom w:val="none" w:sz="0" w:space="0" w:color="auto"/>
            <w:right w:val="none" w:sz="0" w:space="0" w:color="auto"/>
          </w:divBdr>
        </w:div>
        <w:div w:id="1099518884">
          <w:marLeft w:val="0"/>
          <w:marRight w:val="0"/>
          <w:marTop w:val="0"/>
          <w:marBottom w:val="0"/>
          <w:divBdr>
            <w:top w:val="none" w:sz="0" w:space="0" w:color="auto"/>
            <w:left w:val="none" w:sz="0" w:space="0" w:color="auto"/>
            <w:bottom w:val="none" w:sz="0" w:space="0" w:color="auto"/>
            <w:right w:val="none" w:sz="0" w:space="0" w:color="auto"/>
          </w:divBdr>
        </w:div>
        <w:div w:id="1819226971">
          <w:marLeft w:val="0"/>
          <w:marRight w:val="0"/>
          <w:marTop w:val="0"/>
          <w:marBottom w:val="0"/>
          <w:divBdr>
            <w:top w:val="none" w:sz="0" w:space="0" w:color="auto"/>
            <w:left w:val="none" w:sz="0" w:space="0" w:color="auto"/>
            <w:bottom w:val="none" w:sz="0" w:space="0" w:color="auto"/>
            <w:right w:val="none" w:sz="0" w:space="0" w:color="auto"/>
          </w:divBdr>
        </w:div>
        <w:div w:id="1412701727">
          <w:marLeft w:val="0"/>
          <w:marRight w:val="0"/>
          <w:marTop w:val="0"/>
          <w:marBottom w:val="0"/>
          <w:divBdr>
            <w:top w:val="none" w:sz="0" w:space="0" w:color="auto"/>
            <w:left w:val="none" w:sz="0" w:space="0" w:color="auto"/>
            <w:bottom w:val="none" w:sz="0" w:space="0" w:color="auto"/>
            <w:right w:val="none" w:sz="0" w:space="0" w:color="auto"/>
          </w:divBdr>
        </w:div>
        <w:div w:id="333459230">
          <w:marLeft w:val="0"/>
          <w:marRight w:val="0"/>
          <w:marTop w:val="0"/>
          <w:marBottom w:val="0"/>
          <w:divBdr>
            <w:top w:val="none" w:sz="0" w:space="0" w:color="auto"/>
            <w:left w:val="none" w:sz="0" w:space="0" w:color="auto"/>
            <w:bottom w:val="none" w:sz="0" w:space="0" w:color="auto"/>
            <w:right w:val="none" w:sz="0" w:space="0" w:color="auto"/>
          </w:divBdr>
        </w:div>
        <w:div w:id="956721803">
          <w:marLeft w:val="0"/>
          <w:marRight w:val="0"/>
          <w:marTop w:val="0"/>
          <w:marBottom w:val="0"/>
          <w:divBdr>
            <w:top w:val="none" w:sz="0" w:space="0" w:color="auto"/>
            <w:left w:val="none" w:sz="0" w:space="0" w:color="auto"/>
            <w:bottom w:val="none" w:sz="0" w:space="0" w:color="auto"/>
            <w:right w:val="none" w:sz="0" w:space="0" w:color="auto"/>
          </w:divBdr>
        </w:div>
        <w:div w:id="2038654318">
          <w:marLeft w:val="0"/>
          <w:marRight w:val="0"/>
          <w:marTop w:val="0"/>
          <w:marBottom w:val="0"/>
          <w:divBdr>
            <w:top w:val="none" w:sz="0" w:space="0" w:color="auto"/>
            <w:left w:val="none" w:sz="0" w:space="0" w:color="auto"/>
            <w:bottom w:val="none" w:sz="0" w:space="0" w:color="auto"/>
            <w:right w:val="none" w:sz="0" w:space="0" w:color="auto"/>
          </w:divBdr>
        </w:div>
        <w:div w:id="1676807919">
          <w:marLeft w:val="0"/>
          <w:marRight w:val="0"/>
          <w:marTop w:val="0"/>
          <w:marBottom w:val="0"/>
          <w:divBdr>
            <w:top w:val="none" w:sz="0" w:space="0" w:color="auto"/>
            <w:left w:val="none" w:sz="0" w:space="0" w:color="auto"/>
            <w:bottom w:val="none" w:sz="0" w:space="0" w:color="auto"/>
            <w:right w:val="none" w:sz="0" w:space="0" w:color="auto"/>
          </w:divBdr>
        </w:div>
        <w:div w:id="3947319">
          <w:marLeft w:val="0"/>
          <w:marRight w:val="0"/>
          <w:marTop w:val="0"/>
          <w:marBottom w:val="0"/>
          <w:divBdr>
            <w:top w:val="none" w:sz="0" w:space="0" w:color="auto"/>
            <w:left w:val="none" w:sz="0" w:space="0" w:color="auto"/>
            <w:bottom w:val="none" w:sz="0" w:space="0" w:color="auto"/>
            <w:right w:val="none" w:sz="0" w:space="0" w:color="auto"/>
          </w:divBdr>
        </w:div>
        <w:div w:id="1359501498">
          <w:marLeft w:val="0"/>
          <w:marRight w:val="0"/>
          <w:marTop w:val="0"/>
          <w:marBottom w:val="0"/>
          <w:divBdr>
            <w:top w:val="none" w:sz="0" w:space="0" w:color="auto"/>
            <w:left w:val="none" w:sz="0" w:space="0" w:color="auto"/>
            <w:bottom w:val="none" w:sz="0" w:space="0" w:color="auto"/>
            <w:right w:val="none" w:sz="0" w:space="0" w:color="auto"/>
          </w:divBdr>
        </w:div>
        <w:div w:id="185171954">
          <w:marLeft w:val="0"/>
          <w:marRight w:val="0"/>
          <w:marTop w:val="0"/>
          <w:marBottom w:val="0"/>
          <w:divBdr>
            <w:top w:val="none" w:sz="0" w:space="0" w:color="auto"/>
            <w:left w:val="none" w:sz="0" w:space="0" w:color="auto"/>
            <w:bottom w:val="none" w:sz="0" w:space="0" w:color="auto"/>
            <w:right w:val="none" w:sz="0" w:space="0" w:color="auto"/>
          </w:divBdr>
        </w:div>
        <w:div w:id="241531533">
          <w:marLeft w:val="0"/>
          <w:marRight w:val="0"/>
          <w:marTop w:val="0"/>
          <w:marBottom w:val="0"/>
          <w:divBdr>
            <w:top w:val="none" w:sz="0" w:space="0" w:color="auto"/>
            <w:left w:val="none" w:sz="0" w:space="0" w:color="auto"/>
            <w:bottom w:val="none" w:sz="0" w:space="0" w:color="auto"/>
            <w:right w:val="none" w:sz="0" w:space="0" w:color="auto"/>
          </w:divBdr>
        </w:div>
        <w:div w:id="400368734">
          <w:marLeft w:val="0"/>
          <w:marRight w:val="0"/>
          <w:marTop w:val="0"/>
          <w:marBottom w:val="0"/>
          <w:divBdr>
            <w:top w:val="none" w:sz="0" w:space="0" w:color="auto"/>
            <w:left w:val="none" w:sz="0" w:space="0" w:color="auto"/>
            <w:bottom w:val="none" w:sz="0" w:space="0" w:color="auto"/>
            <w:right w:val="none" w:sz="0" w:space="0" w:color="auto"/>
          </w:divBdr>
        </w:div>
        <w:div w:id="1288780360">
          <w:marLeft w:val="0"/>
          <w:marRight w:val="0"/>
          <w:marTop w:val="0"/>
          <w:marBottom w:val="0"/>
          <w:divBdr>
            <w:top w:val="none" w:sz="0" w:space="0" w:color="auto"/>
            <w:left w:val="none" w:sz="0" w:space="0" w:color="auto"/>
            <w:bottom w:val="none" w:sz="0" w:space="0" w:color="auto"/>
            <w:right w:val="none" w:sz="0" w:space="0" w:color="auto"/>
          </w:divBdr>
        </w:div>
        <w:div w:id="1889685767">
          <w:marLeft w:val="0"/>
          <w:marRight w:val="0"/>
          <w:marTop w:val="0"/>
          <w:marBottom w:val="0"/>
          <w:divBdr>
            <w:top w:val="none" w:sz="0" w:space="0" w:color="auto"/>
            <w:left w:val="none" w:sz="0" w:space="0" w:color="auto"/>
            <w:bottom w:val="none" w:sz="0" w:space="0" w:color="auto"/>
            <w:right w:val="none" w:sz="0" w:space="0" w:color="auto"/>
          </w:divBdr>
        </w:div>
        <w:div w:id="665937417">
          <w:marLeft w:val="0"/>
          <w:marRight w:val="0"/>
          <w:marTop w:val="0"/>
          <w:marBottom w:val="0"/>
          <w:divBdr>
            <w:top w:val="none" w:sz="0" w:space="0" w:color="auto"/>
            <w:left w:val="none" w:sz="0" w:space="0" w:color="auto"/>
            <w:bottom w:val="none" w:sz="0" w:space="0" w:color="auto"/>
            <w:right w:val="none" w:sz="0" w:space="0" w:color="auto"/>
          </w:divBdr>
        </w:div>
        <w:div w:id="403333064">
          <w:marLeft w:val="0"/>
          <w:marRight w:val="0"/>
          <w:marTop w:val="0"/>
          <w:marBottom w:val="0"/>
          <w:divBdr>
            <w:top w:val="none" w:sz="0" w:space="0" w:color="auto"/>
            <w:left w:val="none" w:sz="0" w:space="0" w:color="auto"/>
            <w:bottom w:val="none" w:sz="0" w:space="0" w:color="auto"/>
            <w:right w:val="none" w:sz="0" w:space="0" w:color="auto"/>
          </w:divBdr>
        </w:div>
        <w:div w:id="856891230">
          <w:marLeft w:val="0"/>
          <w:marRight w:val="0"/>
          <w:marTop w:val="0"/>
          <w:marBottom w:val="0"/>
          <w:divBdr>
            <w:top w:val="none" w:sz="0" w:space="0" w:color="auto"/>
            <w:left w:val="none" w:sz="0" w:space="0" w:color="auto"/>
            <w:bottom w:val="none" w:sz="0" w:space="0" w:color="auto"/>
            <w:right w:val="none" w:sz="0" w:space="0" w:color="auto"/>
          </w:divBdr>
        </w:div>
        <w:div w:id="1818565314">
          <w:marLeft w:val="0"/>
          <w:marRight w:val="0"/>
          <w:marTop w:val="0"/>
          <w:marBottom w:val="0"/>
          <w:divBdr>
            <w:top w:val="none" w:sz="0" w:space="0" w:color="auto"/>
            <w:left w:val="none" w:sz="0" w:space="0" w:color="auto"/>
            <w:bottom w:val="none" w:sz="0" w:space="0" w:color="auto"/>
            <w:right w:val="none" w:sz="0" w:space="0" w:color="auto"/>
          </w:divBdr>
        </w:div>
        <w:div w:id="153187306">
          <w:marLeft w:val="0"/>
          <w:marRight w:val="0"/>
          <w:marTop w:val="0"/>
          <w:marBottom w:val="0"/>
          <w:divBdr>
            <w:top w:val="none" w:sz="0" w:space="0" w:color="auto"/>
            <w:left w:val="none" w:sz="0" w:space="0" w:color="auto"/>
            <w:bottom w:val="none" w:sz="0" w:space="0" w:color="auto"/>
            <w:right w:val="none" w:sz="0" w:space="0" w:color="auto"/>
          </w:divBdr>
        </w:div>
        <w:div w:id="69885839">
          <w:marLeft w:val="0"/>
          <w:marRight w:val="0"/>
          <w:marTop w:val="0"/>
          <w:marBottom w:val="0"/>
          <w:divBdr>
            <w:top w:val="none" w:sz="0" w:space="0" w:color="auto"/>
            <w:left w:val="none" w:sz="0" w:space="0" w:color="auto"/>
            <w:bottom w:val="none" w:sz="0" w:space="0" w:color="auto"/>
            <w:right w:val="none" w:sz="0" w:space="0" w:color="auto"/>
          </w:divBdr>
        </w:div>
        <w:div w:id="518857427">
          <w:marLeft w:val="0"/>
          <w:marRight w:val="0"/>
          <w:marTop w:val="0"/>
          <w:marBottom w:val="0"/>
          <w:divBdr>
            <w:top w:val="none" w:sz="0" w:space="0" w:color="auto"/>
            <w:left w:val="none" w:sz="0" w:space="0" w:color="auto"/>
            <w:bottom w:val="none" w:sz="0" w:space="0" w:color="auto"/>
            <w:right w:val="none" w:sz="0" w:space="0" w:color="auto"/>
          </w:divBdr>
        </w:div>
        <w:div w:id="462769267">
          <w:marLeft w:val="0"/>
          <w:marRight w:val="0"/>
          <w:marTop w:val="0"/>
          <w:marBottom w:val="0"/>
          <w:divBdr>
            <w:top w:val="none" w:sz="0" w:space="0" w:color="auto"/>
            <w:left w:val="none" w:sz="0" w:space="0" w:color="auto"/>
            <w:bottom w:val="none" w:sz="0" w:space="0" w:color="auto"/>
            <w:right w:val="none" w:sz="0" w:space="0" w:color="auto"/>
          </w:divBdr>
        </w:div>
        <w:div w:id="1774128608">
          <w:marLeft w:val="0"/>
          <w:marRight w:val="0"/>
          <w:marTop w:val="0"/>
          <w:marBottom w:val="0"/>
          <w:divBdr>
            <w:top w:val="none" w:sz="0" w:space="0" w:color="auto"/>
            <w:left w:val="none" w:sz="0" w:space="0" w:color="auto"/>
            <w:bottom w:val="none" w:sz="0" w:space="0" w:color="auto"/>
            <w:right w:val="none" w:sz="0" w:space="0" w:color="auto"/>
          </w:divBdr>
        </w:div>
      </w:divsChild>
    </w:div>
    <w:div w:id="1598950307">
      <w:bodyDiv w:val="1"/>
      <w:marLeft w:val="0"/>
      <w:marRight w:val="0"/>
      <w:marTop w:val="0"/>
      <w:marBottom w:val="0"/>
      <w:divBdr>
        <w:top w:val="none" w:sz="0" w:space="0" w:color="auto"/>
        <w:left w:val="none" w:sz="0" w:space="0" w:color="auto"/>
        <w:bottom w:val="none" w:sz="0" w:space="0" w:color="auto"/>
        <w:right w:val="none" w:sz="0" w:space="0" w:color="auto"/>
      </w:divBdr>
      <w:divsChild>
        <w:div w:id="194929752">
          <w:marLeft w:val="0"/>
          <w:marRight w:val="0"/>
          <w:marTop w:val="0"/>
          <w:marBottom w:val="0"/>
          <w:divBdr>
            <w:top w:val="none" w:sz="0" w:space="0" w:color="auto"/>
            <w:left w:val="none" w:sz="0" w:space="0" w:color="auto"/>
            <w:bottom w:val="none" w:sz="0" w:space="0" w:color="auto"/>
            <w:right w:val="none" w:sz="0" w:space="0" w:color="auto"/>
          </w:divBdr>
        </w:div>
        <w:div w:id="679771677">
          <w:marLeft w:val="0"/>
          <w:marRight w:val="0"/>
          <w:marTop w:val="0"/>
          <w:marBottom w:val="0"/>
          <w:divBdr>
            <w:top w:val="none" w:sz="0" w:space="0" w:color="auto"/>
            <w:left w:val="none" w:sz="0" w:space="0" w:color="auto"/>
            <w:bottom w:val="none" w:sz="0" w:space="0" w:color="auto"/>
            <w:right w:val="none" w:sz="0" w:space="0" w:color="auto"/>
          </w:divBdr>
        </w:div>
      </w:divsChild>
    </w:div>
    <w:div w:id="1785266570">
      <w:bodyDiv w:val="1"/>
      <w:marLeft w:val="0"/>
      <w:marRight w:val="0"/>
      <w:marTop w:val="0"/>
      <w:marBottom w:val="0"/>
      <w:divBdr>
        <w:top w:val="none" w:sz="0" w:space="0" w:color="auto"/>
        <w:left w:val="none" w:sz="0" w:space="0" w:color="auto"/>
        <w:bottom w:val="none" w:sz="0" w:space="0" w:color="auto"/>
        <w:right w:val="none" w:sz="0" w:space="0" w:color="auto"/>
      </w:divBdr>
      <w:divsChild>
        <w:div w:id="1938436969">
          <w:marLeft w:val="0"/>
          <w:marRight w:val="0"/>
          <w:marTop w:val="0"/>
          <w:marBottom w:val="0"/>
          <w:divBdr>
            <w:top w:val="none" w:sz="0" w:space="0" w:color="auto"/>
            <w:left w:val="none" w:sz="0" w:space="0" w:color="auto"/>
            <w:bottom w:val="none" w:sz="0" w:space="0" w:color="auto"/>
            <w:right w:val="none" w:sz="0" w:space="0" w:color="auto"/>
          </w:divBdr>
        </w:div>
        <w:div w:id="1687946842">
          <w:marLeft w:val="0"/>
          <w:marRight w:val="0"/>
          <w:marTop w:val="0"/>
          <w:marBottom w:val="0"/>
          <w:divBdr>
            <w:top w:val="none" w:sz="0" w:space="0" w:color="auto"/>
            <w:left w:val="none" w:sz="0" w:space="0" w:color="auto"/>
            <w:bottom w:val="none" w:sz="0" w:space="0" w:color="auto"/>
            <w:right w:val="none" w:sz="0" w:space="0" w:color="auto"/>
          </w:divBdr>
        </w:div>
        <w:div w:id="572160273">
          <w:marLeft w:val="0"/>
          <w:marRight w:val="0"/>
          <w:marTop w:val="0"/>
          <w:marBottom w:val="0"/>
          <w:divBdr>
            <w:top w:val="none" w:sz="0" w:space="0" w:color="auto"/>
            <w:left w:val="none" w:sz="0" w:space="0" w:color="auto"/>
            <w:bottom w:val="none" w:sz="0" w:space="0" w:color="auto"/>
            <w:right w:val="none" w:sz="0" w:space="0" w:color="auto"/>
          </w:divBdr>
        </w:div>
        <w:div w:id="920604714">
          <w:marLeft w:val="0"/>
          <w:marRight w:val="0"/>
          <w:marTop w:val="0"/>
          <w:marBottom w:val="0"/>
          <w:divBdr>
            <w:top w:val="none" w:sz="0" w:space="0" w:color="auto"/>
            <w:left w:val="none" w:sz="0" w:space="0" w:color="auto"/>
            <w:bottom w:val="none" w:sz="0" w:space="0" w:color="auto"/>
            <w:right w:val="none" w:sz="0" w:space="0" w:color="auto"/>
          </w:divBdr>
        </w:div>
        <w:div w:id="2058779931">
          <w:marLeft w:val="0"/>
          <w:marRight w:val="0"/>
          <w:marTop w:val="0"/>
          <w:marBottom w:val="0"/>
          <w:divBdr>
            <w:top w:val="none" w:sz="0" w:space="0" w:color="auto"/>
            <w:left w:val="none" w:sz="0" w:space="0" w:color="auto"/>
            <w:bottom w:val="none" w:sz="0" w:space="0" w:color="auto"/>
            <w:right w:val="none" w:sz="0" w:space="0" w:color="auto"/>
          </w:divBdr>
        </w:div>
        <w:div w:id="725951472">
          <w:marLeft w:val="0"/>
          <w:marRight w:val="0"/>
          <w:marTop w:val="0"/>
          <w:marBottom w:val="0"/>
          <w:divBdr>
            <w:top w:val="none" w:sz="0" w:space="0" w:color="auto"/>
            <w:left w:val="none" w:sz="0" w:space="0" w:color="auto"/>
            <w:bottom w:val="none" w:sz="0" w:space="0" w:color="auto"/>
            <w:right w:val="none" w:sz="0" w:space="0" w:color="auto"/>
          </w:divBdr>
        </w:div>
        <w:div w:id="1040323842">
          <w:marLeft w:val="0"/>
          <w:marRight w:val="0"/>
          <w:marTop w:val="0"/>
          <w:marBottom w:val="0"/>
          <w:divBdr>
            <w:top w:val="none" w:sz="0" w:space="0" w:color="auto"/>
            <w:left w:val="none" w:sz="0" w:space="0" w:color="auto"/>
            <w:bottom w:val="none" w:sz="0" w:space="0" w:color="auto"/>
            <w:right w:val="none" w:sz="0" w:space="0" w:color="auto"/>
          </w:divBdr>
        </w:div>
        <w:div w:id="1946771518">
          <w:marLeft w:val="0"/>
          <w:marRight w:val="0"/>
          <w:marTop w:val="0"/>
          <w:marBottom w:val="0"/>
          <w:divBdr>
            <w:top w:val="none" w:sz="0" w:space="0" w:color="auto"/>
            <w:left w:val="none" w:sz="0" w:space="0" w:color="auto"/>
            <w:bottom w:val="none" w:sz="0" w:space="0" w:color="auto"/>
            <w:right w:val="none" w:sz="0" w:space="0" w:color="auto"/>
          </w:divBdr>
        </w:div>
        <w:div w:id="1512910419">
          <w:marLeft w:val="0"/>
          <w:marRight w:val="0"/>
          <w:marTop w:val="0"/>
          <w:marBottom w:val="0"/>
          <w:divBdr>
            <w:top w:val="none" w:sz="0" w:space="0" w:color="auto"/>
            <w:left w:val="none" w:sz="0" w:space="0" w:color="auto"/>
            <w:bottom w:val="none" w:sz="0" w:space="0" w:color="auto"/>
            <w:right w:val="none" w:sz="0" w:space="0" w:color="auto"/>
          </w:divBdr>
        </w:div>
        <w:div w:id="1024555135">
          <w:marLeft w:val="0"/>
          <w:marRight w:val="0"/>
          <w:marTop w:val="0"/>
          <w:marBottom w:val="0"/>
          <w:divBdr>
            <w:top w:val="none" w:sz="0" w:space="0" w:color="auto"/>
            <w:left w:val="none" w:sz="0" w:space="0" w:color="auto"/>
            <w:bottom w:val="none" w:sz="0" w:space="0" w:color="auto"/>
            <w:right w:val="none" w:sz="0" w:space="0" w:color="auto"/>
          </w:divBdr>
        </w:div>
        <w:div w:id="1076709502">
          <w:marLeft w:val="0"/>
          <w:marRight w:val="0"/>
          <w:marTop w:val="0"/>
          <w:marBottom w:val="0"/>
          <w:divBdr>
            <w:top w:val="none" w:sz="0" w:space="0" w:color="auto"/>
            <w:left w:val="none" w:sz="0" w:space="0" w:color="auto"/>
            <w:bottom w:val="none" w:sz="0" w:space="0" w:color="auto"/>
            <w:right w:val="none" w:sz="0" w:space="0" w:color="auto"/>
          </w:divBdr>
        </w:div>
        <w:div w:id="391538558">
          <w:marLeft w:val="0"/>
          <w:marRight w:val="0"/>
          <w:marTop w:val="0"/>
          <w:marBottom w:val="0"/>
          <w:divBdr>
            <w:top w:val="none" w:sz="0" w:space="0" w:color="auto"/>
            <w:left w:val="none" w:sz="0" w:space="0" w:color="auto"/>
            <w:bottom w:val="none" w:sz="0" w:space="0" w:color="auto"/>
            <w:right w:val="none" w:sz="0" w:space="0" w:color="auto"/>
          </w:divBdr>
        </w:div>
        <w:div w:id="1877505458">
          <w:marLeft w:val="0"/>
          <w:marRight w:val="0"/>
          <w:marTop w:val="0"/>
          <w:marBottom w:val="0"/>
          <w:divBdr>
            <w:top w:val="none" w:sz="0" w:space="0" w:color="auto"/>
            <w:left w:val="none" w:sz="0" w:space="0" w:color="auto"/>
            <w:bottom w:val="none" w:sz="0" w:space="0" w:color="auto"/>
            <w:right w:val="none" w:sz="0" w:space="0" w:color="auto"/>
          </w:divBdr>
        </w:div>
        <w:div w:id="1620718931">
          <w:marLeft w:val="0"/>
          <w:marRight w:val="0"/>
          <w:marTop w:val="0"/>
          <w:marBottom w:val="0"/>
          <w:divBdr>
            <w:top w:val="none" w:sz="0" w:space="0" w:color="auto"/>
            <w:left w:val="none" w:sz="0" w:space="0" w:color="auto"/>
            <w:bottom w:val="none" w:sz="0" w:space="0" w:color="auto"/>
            <w:right w:val="none" w:sz="0" w:space="0" w:color="auto"/>
          </w:divBdr>
        </w:div>
        <w:div w:id="1392579138">
          <w:marLeft w:val="0"/>
          <w:marRight w:val="0"/>
          <w:marTop w:val="0"/>
          <w:marBottom w:val="0"/>
          <w:divBdr>
            <w:top w:val="none" w:sz="0" w:space="0" w:color="auto"/>
            <w:left w:val="none" w:sz="0" w:space="0" w:color="auto"/>
            <w:bottom w:val="none" w:sz="0" w:space="0" w:color="auto"/>
            <w:right w:val="none" w:sz="0" w:space="0" w:color="auto"/>
          </w:divBdr>
        </w:div>
        <w:div w:id="2071997620">
          <w:marLeft w:val="0"/>
          <w:marRight w:val="0"/>
          <w:marTop w:val="0"/>
          <w:marBottom w:val="0"/>
          <w:divBdr>
            <w:top w:val="none" w:sz="0" w:space="0" w:color="auto"/>
            <w:left w:val="none" w:sz="0" w:space="0" w:color="auto"/>
            <w:bottom w:val="none" w:sz="0" w:space="0" w:color="auto"/>
            <w:right w:val="none" w:sz="0" w:space="0" w:color="auto"/>
          </w:divBdr>
        </w:div>
        <w:div w:id="284388212">
          <w:marLeft w:val="0"/>
          <w:marRight w:val="0"/>
          <w:marTop w:val="0"/>
          <w:marBottom w:val="0"/>
          <w:divBdr>
            <w:top w:val="none" w:sz="0" w:space="0" w:color="auto"/>
            <w:left w:val="none" w:sz="0" w:space="0" w:color="auto"/>
            <w:bottom w:val="none" w:sz="0" w:space="0" w:color="auto"/>
            <w:right w:val="none" w:sz="0" w:space="0" w:color="auto"/>
          </w:divBdr>
        </w:div>
        <w:div w:id="1860702983">
          <w:marLeft w:val="0"/>
          <w:marRight w:val="0"/>
          <w:marTop w:val="0"/>
          <w:marBottom w:val="0"/>
          <w:divBdr>
            <w:top w:val="none" w:sz="0" w:space="0" w:color="auto"/>
            <w:left w:val="none" w:sz="0" w:space="0" w:color="auto"/>
            <w:bottom w:val="none" w:sz="0" w:space="0" w:color="auto"/>
            <w:right w:val="none" w:sz="0" w:space="0" w:color="auto"/>
          </w:divBdr>
        </w:div>
        <w:div w:id="2130929801">
          <w:marLeft w:val="0"/>
          <w:marRight w:val="0"/>
          <w:marTop w:val="0"/>
          <w:marBottom w:val="0"/>
          <w:divBdr>
            <w:top w:val="none" w:sz="0" w:space="0" w:color="auto"/>
            <w:left w:val="none" w:sz="0" w:space="0" w:color="auto"/>
            <w:bottom w:val="none" w:sz="0" w:space="0" w:color="auto"/>
            <w:right w:val="none" w:sz="0" w:space="0" w:color="auto"/>
          </w:divBdr>
        </w:div>
        <w:div w:id="1866676624">
          <w:marLeft w:val="0"/>
          <w:marRight w:val="0"/>
          <w:marTop w:val="0"/>
          <w:marBottom w:val="0"/>
          <w:divBdr>
            <w:top w:val="none" w:sz="0" w:space="0" w:color="auto"/>
            <w:left w:val="none" w:sz="0" w:space="0" w:color="auto"/>
            <w:bottom w:val="none" w:sz="0" w:space="0" w:color="auto"/>
            <w:right w:val="none" w:sz="0" w:space="0" w:color="auto"/>
          </w:divBdr>
        </w:div>
        <w:div w:id="1506237833">
          <w:marLeft w:val="0"/>
          <w:marRight w:val="0"/>
          <w:marTop w:val="0"/>
          <w:marBottom w:val="0"/>
          <w:divBdr>
            <w:top w:val="none" w:sz="0" w:space="0" w:color="auto"/>
            <w:left w:val="none" w:sz="0" w:space="0" w:color="auto"/>
            <w:bottom w:val="none" w:sz="0" w:space="0" w:color="auto"/>
            <w:right w:val="none" w:sz="0" w:space="0" w:color="auto"/>
          </w:divBdr>
        </w:div>
        <w:div w:id="1703893817">
          <w:marLeft w:val="0"/>
          <w:marRight w:val="0"/>
          <w:marTop w:val="0"/>
          <w:marBottom w:val="0"/>
          <w:divBdr>
            <w:top w:val="none" w:sz="0" w:space="0" w:color="auto"/>
            <w:left w:val="none" w:sz="0" w:space="0" w:color="auto"/>
            <w:bottom w:val="none" w:sz="0" w:space="0" w:color="auto"/>
            <w:right w:val="none" w:sz="0" w:space="0" w:color="auto"/>
          </w:divBdr>
        </w:div>
        <w:div w:id="1296063745">
          <w:marLeft w:val="0"/>
          <w:marRight w:val="0"/>
          <w:marTop w:val="0"/>
          <w:marBottom w:val="0"/>
          <w:divBdr>
            <w:top w:val="none" w:sz="0" w:space="0" w:color="auto"/>
            <w:left w:val="none" w:sz="0" w:space="0" w:color="auto"/>
            <w:bottom w:val="none" w:sz="0" w:space="0" w:color="auto"/>
            <w:right w:val="none" w:sz="0" w:space="0" w:color="auto"/>
          </w:divBdr>
        </w:div>
        <w:div w:id="101416254">
          <w:marLeft w:val="0"/>
          <w:marRight w:val="0"/>
          <w:marTop w:val="0"/>
          <w:marBottom w:val="0"/>
          <w:divBdr>
            <w:top w:val="none" w:sz="0" w:space="0" w:color="auto"/>
            <w:left w:val="none" w:sz="0" w:space="0" w:color="auto"/>
            <w:bottom w:val="none" w:sz="0" w:space="0" w:color="auto"/>
            <w:right w:val="none" w:sz="0" w:space="0" w:color="auto"/>
          </w:divBdr>
        </w:div>
        <w:div w:id="1712683852">
          <w:marLeft w:val="0"/>
          <w:marRight w:val="0"/>
          <w:marTop w:val="0"/>
          <w:marBottom w:val="0"/>
          <w:divBdr>
            <w:top w:val="none" w:sz="0" w:space="0" w:color="auto"/>
            <w:left w:val="none" w:sz="0" w:space="0" w:color="auto"/>
            <w:bottom w:val="none" w:sz="0" w:space="0" w:color="auto"/>
            <w:right w:val="none" w:sz="0" w:space="0" w:color="auto"/>
          </w:divBdr>
        </w:div>
        <w:div w:id="1130243985">
          <w:marLeft w:val="0"/>
          <w:marRight w:val="0"/>
          <w:marTop w:val="0"/>
          <w:marBottom w:val="0"/>
          <w:divBdr>
            <w:top w:val="none" w:sz="0" w:space="0" w:color="auto"/>
            <w:left w:val="none" w:sz="0" w:space="0" w:color="auto"/>
            <w:bottom w:val="none" w:sz="0" w:space="0" w:color="auto"/>
            <w:right w:val="none" w:sz="0" w:space="0" w:color="auto"/>
          </w:divBdr>
        </w:div>
        <w:div w:id="2141074716">
          <w:marLeft w:val="0"/>
          <w:marRight w:val="0"/>
          <w:marTop w:val="0"/>
          <w:marBottom w:val="0"/>
          <w:divBdr>
            <w:top w:val="none" w:sz="0" w:space="0" w:color="auto"/>
            <w:left w:val="none" w:sz="0" w:space="0" w:color="auto"/>
            <w:bottom w:val="none" w:sz="0" w:space="0" w:color="auto"/>
            <w:right w:val="none" w:sz="0" w:space="0" w:color="auto"/>
          </w:divBdr>
        </w:div>
        <w:div w:id="307134217">
          <w:marLeft w:val="0"/>
          <w:marRight w:val="0"/>
          <w:marTop w:val="0"/>
          <w:marBottom w:val="0"/>
          <w:divBdr>
            <w:top w:val="none" w:sz="0" w:space="0" w:color="auto"/>
            <w:left w:val="none" w:sz="0" w:space="0" w:color="auto"/>
            <w:bottom w:val="none" w:sz="0" w:space="0" w:color="auto"/>
            <w:right w:val="none" w:sz="0" w:space="0" w:color="auto"/>
          </w:divBdr>
        </w:div>
        <w:div w:id="599752577">
          <w:marLeft w:val="0"/>
          <w:marRight w:val="0"/>
          <w:marTop w:val="0"/>
          <w:marBottom w:val="0"/>
          <w:divBdr>
            <w:top w:val="none" w:sz="0" w:space="0" w:color="auto"/>
            <w:left w:val="none" w:sz="0" w:space="0" w:color="auto"/>
            <w:bottom w:val="none" w:sz="0" w:space="0" w:color="auto"/>
            <w:right w:val="none" w:sz="0" w:space="0" w:color="auto"/>
          </w:divBdr>
        </w:div>
        <w:div w:id="696467412">
          <w:marLeft w:val="0"/>
          <w:marRight w:val="0"/>
          <w:marTop w:val="0"/>
          <w:marBottom w:val="0"/>
          <w:divBdr>
            <w:top w:val="none" w:sz="0" w:space="0" w:color="auto"/>
            <w:left w:val="none" w:sz="0" w:space="0" w:color="auto"/>
            <w:bottom w:val="none" w:sz="0" w:space="0" w:color="auto"/>
            <w:right w:val="none" w:sz="0" w:space="0" w:color="auto"/>
          </w:divBdr>
        </w:div>
        <w:div w:id="1445228178">
          <w:marLeft w:val="0"/>
          <w:marRight w:val="0"/>
          <w:marTop w:val="0"/>
          <w:marBottom w:val="0"/>
          <w:divBdr>
            <w:top w:val="none" w:sz="0" w:space="0" w:color="auto"/>
            <w:left w:val="none" w:sz="0" w:space="0" w:color="auto"/>
            <w:bottom w:val="none" w:sz="0" w:space="0" w:color="auto"/>
            <w:right w:val="none" w:sz="0" w:space="0" w:color="auto"/>
          </w:divBdr>
        </w:div>
        <w:div w:id="1929073246">
          <w:marLeft w:val="0"/>
          <w:marRight w:val="0"/>
          <w:marTop w:val="0"/>
          <w:marBottom w:val="0"/>
          <w:divBdr>
            <w:top w:val="none" w:sz="0" w:space="0" w:color="auto"/>
            <w:left w:val="none" w:sz="0" w:space="0" w:color="auto"/>
            <w:bottom w:val="none" w:sz="0" w:space="0" w:color="auto"/>
            <w:right w:val="none" w:sz="0" w:space="0" w:color="auto"/>
          </w:divBdr>
        </w:div>
        <w:div w:id="109520436">
          <w:marLeft w:val="0"/>
          <w:marRight w:val="0"/>
          <w:marTop w:val="0"/>
          <w:marBottom w:val="0"/>
          <w:divBdr>
            <w:top w:val="none" w:sz="0" w:space="0" w:color="auto"/>
            <w:left w:val="none" w:sz="0" w:space="0" w:color="auto"/>
            <w:bottom w:val="none" w:sz="0" w:space="0" w:color="auto"/>
            <w:right w:val="none" w:sz="0" w:space="0" w:color="auto"/>
          </w:divBdr>
        </w:div>
        <w:div w:id="673142485">
          <w:marLeft w:val="0"/>
          <w:marRight w:val="0"/>
          <w:marTop w:val="0"/>
          <w:marBottom w:val="0"/>
          <w:divBdr>
            <w:top w:val="none" w:sz="0" w:space="0" w:color="auto"/>
            <w:left w:val="none" w:sz="0" w:space="0" w:color="auto"/>
            <w:bottom w:val="none" w:sz="0" w:space="0" w:color="auto"/>
            <w:right w:val="none" w:sz="0" w:space="0" w:color="auto"/>
          </w:divBdr>
        </w:div>
        <w:div w:id="1515730352">
          <w:marLeft w:val="0"/>
          <w:marRight w:val="0"/>
          <w:marTop w:val="0"/>
          <w:marBottom w:val="0"/>
          <w:divBdr>
            <w:top w:val="none" w:sz="0" w:space="0" w:color="auto"/>
            <w:left w:val="none" w:sz="0" w:space="0" w:color="auto"/>
            <w:bottom w:val="none" w:sz="0" w:space="0" w:color="auto"/>
            <w:right w:val="none" w:sz="0" w:space="0" w:color="auto"/>
          </w:divBdr>
        </w:div>
        <w:div w:id="832380097">
          <w:marLeft w:val="0"/>
          <w:marRight w:val="0"/>
          <w:marTop w:val="0"/>
          <w:marBottom w:val="0"/>
          <w:divBdr>
            <w:top w:val="none" w:sz="0" w:space="0" w:color="auto"/>
            <w:left w:val="none" w:sz="0" w:space="0" w:color="auto"/>
            <w:bottom w:val="none" w:sz="0" w:space="0" w:color="auto"/>
            <w:right w:val="none" w:sz="0" w:space="0" w:color="auto"/>
          </w:divBdr>
        </w:div>
        <w:div w:id="891694095">
          <w:marLeft w:val="0"/>
          <w:marRight w:val="0"/>
          <w:marTop w:val="0"/>
          <w:marBottom w:val="0"/>
          <w:divBdr>
            <w:top w:val="none" w:sz="0" w:space="0" w:color="auto"/>
            <w:left w:val="none" w:sz="0" w:space="0" w:color="auto"/>
            <w:bottom w:val="none" w:sz="0" w:space="0" w:color="auto"/>
            <w:right w:val="none" w:sz="0" w:space="0" w:color="auto"/>
          </w:divBdr>
        </w:div>
        <w:div w:id="1096245277">
          <w:marLeft w:val="0"/>
          <w:marRight w:val="0"/>
          <w:marTop w:val="0"/>
          <w:marBottom w:val="0"/>
          <w:divBdr>
            <w:top w:val="none" w:sz="0" w:space="0" w:color="auto"/>
            <w:left w:val="none" w:sz="0" w:space="0" w:color="auto"/>
            <w:bottom w:val="none" w:sz="0" w:space="0" w:color="auto"/>
            <w:right w:val="none" w:sz="0" w:space="0" w:color="auto"/>
          </w:divBdr>
        </w:div>
        <w:div w:id="1858690376">
          <w:marLeft w:val="0"/>
          <w:marRight w:val="0"/>
          <w:marTop w:val="0"/>
          <w:marBottom w:val="0"/>
          <w:divBdr>
            <w:top w:val="none" w:sz="0" w:space="0" w:color="auto"/>
            <w:left w:val="none" w:sz="0" w:space="0" w:color="auto"/>
            <w:bottom w:val="none" w:sz="0" w:space="0" w:color="auto"/>
            <w:right w:val="none" w:sz="0" w:space="0" w:color="auto"/>
          </w:divBdr>
        </w:div>
        <w:div w:id="758065634">
          <w:marLeft w:val="0"/>
          <w:marRight w:val="0"/>
          <w:marTop w:val="0"/>
          <w:marBottom w:val="0"/>
          <w:divBdr>
            <w:top w:val="none" w:sz="0" w:space="0" w:color="auto"/>
            <w:left w:val="none" w:sz="0" w:space="0" w:color="auto"/>
            <w:bottom w:val="none" w:sz="0" w:space="0" w:color="auto"/>
            <w:right w:val="none" w:sz="0" w:space="0" w:color="auto"/>
          </w:divBdr>
        </w:div>
        <w:div w:id="1515152296">
          <w:marLeft w:val="0"/>
          <w:marRight w:val="0"/>
          <w:marTop w:val="0"/>
          <w:marBottom w:val="0"/>
          <w:divBdr>
            <w:top w:val="none" w:sz="0" w:space="0" w:color="auto"/>
            <w:left w:val="none" w:sz="0" w:space="0" w:color="auto"/>
            <w:bottom w:val="none" w:sz="0" w:space="0" w:color="auto"/>
            <w:right w:val="none" w:sz="0" w:space="0" w:color="auto"/>
          </w:divBdr>
        </w:div>
        <w:div w:id="972755216">
          <w:marLeft w:val="0"/>
          <w:marRight w:val="0"/>
          <w:marTop w:val="0"/>
          <w:marBottom w:val="0"/>
          <w:divBdr>
            <w:top w:val="none" w:sz="0" w:space="0" w:color="auto"/>
            <w:left w:val="none" w:sz="0" w:space="0" w:color="auto"/>
            <w:bottom w:val="none" w:sz="0" w:space="0" w:color="auto"/>
            <w:right w:val="none" w:sz="0" w:space="0" w:color="auto"/>
          </w:divBdr>
        </w:div>
        <w:div w:id="544754243">
          <w:marLeft w:val="0"/>
          <w:marRight w:val="0"/>
          <w:marTop w:val="0"/>
          <w:marBottom w:val="0"/>
          <w:divBdr>
            <w:top w:val="none" w:sz="0" w:space="0" w:color="auto"/>
            <w:left w:val="none" w:sz="0" w:space="0" w:color="auto"/>
            <w:bottom w:val="none" w:sz="0" w:space="0" w:color="auto"/>
            <w:right w:val="none" w:sz="0" w:space="0" w:color="auto"/>
          </w:divBdr>
        </w:div>
        <w:div w:id="393089378">
          <w:marLeft w:val="0"/>
          <w:marRight w:val="0"/>
          <w:marTop w:val="0"/>
          <w:marBottom w:val="0"/>
          <w:divBdr>
            <w:top w:val="none" w:sz="0" w:space="0" w:color="auto"/>
            <w:left w:val="none" w:sz="0" w:space="0" w:color="auto"/>
            <w:bottom w:val="none" w:sz="0" w:space="0" w:color="auto"/>
            <w:right w:val="none" w:sz="0" w:space="0" w:color="auto"/>
          </w:divBdr>
        </w:div>
        <w:div w:id="1534224205">
          <w:marLeft w:val="0"/>
          <w:marRight w:val="0"/>
          <w:marTop w:val="0"/>
          <w:marBottom w:val="0"/>
          <w:divBdr>
            <w:top w:val="none" w:sz="0" w:space="0" w:color="auto"/>
            <w:left w:val="none" w:sz="0" w:space="0" w:color="auto"/>
            <w:bottom w:val="none" w:sz="0" w:space="0" w:color="auto"/>
            <w:right w:val="none" w:sz="0" w:space="0" w:color="auto"/>
          </w:divBdr>
        </w:div>
        <w:div w:id="257755651">
          <w:marLeft w:val="0"/>
          <w:marRight w:val="0"/>
          <w:marTop w:val="0"/>
          <w:marBottom w:val="0"/>
          <w:divBdr>
            <w:top w:val="none" w:sz="0" w:space="0" w:color="auto"/>
            <w:left w:val="none" w:sz="0" w:space="0" w:color="auto"/>
            <w:bottom w:val="none" w:sz="0" w:space="0" w:color="auto"/>
            <w:right w:val="none" w:sz="0" w:space="0" w:color="auto"/>
          </w:divBdr>
        </w:div>
        <w:div w:id="330304467">
          <w:marLeft w:val="0"/>
          <w:marRight w:val="0"/>
          <w:marTop w:val="0"/>
          <w:marBottom w:val="0"/>
          <w:divBdr>
            <w:top w:val="none" w:sz="0" w:space="0" w:color="auto"/>
            <w:left w:val="none" w:sz="0" w:space="0" w:color="auto"/>
            <w:bottom w:val="none" w:sz="0" w:space="0" w:color="auto"/>
            <w:right w:val="none" w:sz="0" w:space="0" w:color="auto"/>
          </w:divBdr>
        </w:div>
        <w:div w:id="391776497">
          <w:marLeft w:val="0"/>
          <w:marRight w:val="0"/>
          <w:marTop w:val="0"/>
          <w:marBottom w:val="0"/>
          <w:divBdr>
            <w:top w:val="none" w:sz="0" w:space="0" w:color="auto"/>
            <w:left w:val="none" w:sz="0" w:space="0" w:color="auto"/>
            <w:bottom w:val="none" w:sz="0" w:space="0" w:color="auto"/>
            <w:right w:val="none" w:sz="0" w:space="0" w:color="auto"/>
          </w:divBdr>
        </w:div>
        <w:div w:id="7875795">
          <w:marLeft w:val="0"/>
          <w:marRight w:val="0"/>
          <w:marTop w:val="0"/>
          <w:marBottom w:val="0"/>
          <w:divBdr>
            <w:top w:val="none" w:sz="0" w:space="0" w:color="auto"/>
            <w:left w:val="none" w:sz="0" w:space="0" w:color="auto"/>
            <w:bottom w:val="none" w:sz="0" w:space="0" w:color="auto"/>
            <w:right w:val="none" w:sz="0" w:space="0" w:color="auto"/>
          </w:divBdr>
        </w:div>
        <w:div w:id="516430099">
          <w:marLeft w:val="0"/>
          <w:marRight w:val="0"/>
          <w:marTop w:val="0"/>
          <w:marBottom w:val="0"/>
          <w:divBdr>
            <w:top w:val="none" w:sz="0" w:space="0" w:color="auto"/>
            <w:left w:val="none" w:sz="0" w:space="0" w:color="auto"/>
            <w:bottom w:val="none" w:sz="0" w:space="0" w:color="auto"/>
            <w:right w:val="none" w:sz="0" w:space="0" w:color="auto"/>
          </w:divBdr>
        </w:div>
        <w:div w:id="77559322">
          <w:marLeft w:val="0"/>
          <w:marRight w:val="0"/>
          <w:marTop w:val="0"/>
          <w:marBottom w:val="0"/>
          <w:divBdr>
            <w:top w:val="none" w:sz="0" w:space="0" w:color="auto"/>
            <w:left w:val="none" w:sz="0" w:space="0" w:color="auto"/>
            <w:bottom w:val="none" w:sz="0" w:space="0" w:color="auto"/>
            <w:right w:val="none" w:sz="0" w:space="0" w:color="auto"/>
          </w:divBdr>
        </w:div>
        <w:div w:id="1705248391">
          <w:marLeft w:val="0"/>
          <w:marRight w:val="0"/>
          <w:marTop w:val="0"/>
          <w:marBottom w:val="0"/>
          <w:divBdr>
            <w:top w:val="none" w:sz="0" w:space="0" w:color="auto"/>
            <w:left w:val="none" w:sz="0" w:space="0" w:color="auto"/>
            <w:bottom w:val="none" w:sz="0" w:space="0" w:color="auto"/>
            <w:right w:val="none" w:sz="0" w:space="0" w:color="auto"/>
          </w:divBdr>
        </w:div>
        <w:div w:id="1946033539">
          <w:marLeft w:val="0"/>
          <w:marRight w:val="0"/>
          <w:marTop w:val="0"/>
          <w:marBottom w:val="0"/>
          <w:divBdr>
            <w:top w:val="none" w:sz="0" w:space="0" w:color="auto"/>
            <w:left w:val="none" w:sz="0" w:space="0" w:color="auto"/>
            <w:bottom w:val="none" w:sz="0" w:space="0" w:color="auto"/>
            <w:right w:val="none" w:sz="0" w:space="0" w:color="auto"/>
          </w:divBdr>
        </w:div>
        <w:div w:id="1231112586">
          <w:marLeft w:val="0"/>
          <w:marRight w:val="0"/>
          <w:marTop w:val="0"/>
          <w:marBottom w:val="0"/>
          <w:divBdr>
            <w:top w:val="none" w:sz="0" w:space="0" w:color="auto"/>
            <w:left w:val="none" w:sz="0" w:space="0" w:color="auto"/>
            <w:bottom w:val="none" w:sz="0" w:space="0" w:color="auto"/>
            <w:right w:val="none" w:sz="0" w:space="0" w:color="auto"/>
          </w:divBdr>
        </w:div>
        <w:div w:id="1237281383">
          <w:marLeft w:val="0"/>
          <w:marRight w:val="0"/>
          <w:marTop w:val="0"/>
          <w:marBottom w:val="0"/>
          <w:divBdr>
            <w:top w:val="none" w:sz="0" w:space="0" w:color="auto"/>
            <w:left w:val="none" w:sz="0" w:space="0" w:color="auto"/>
            <w:bottom w:val="none" w:sz="0" w:space="0" w:color="auto"/>
            <w:right w:val="none" w:sz="0" w:space="0" w:color="auto"/>
          </w:divBdr>
        </w:div>
        <w:div w:id="634220467">
          <w:marLeft w:val="0"/>
          <w:marRight w:val="0"/>
          <w:marTop w:val="0"/>
          <w:marBottom w:val="0"/>
          <w:divBdr>
            <w:top w:val="none" w:sz="0" w:space="0" w:color="auto"/>
            <w:left w:val="none" w:sz="0" w:space="0" w:color="auto"/>
            <w:bottom w:val="none" w:sz="0" w:space="0" w:color="auto"/>
            <w:right w:val="none" w:sz="0" w:space="0" w:color="auto"/>
          </w:divBdr>
        </w:div>
        <w:div w:id="1471938750">
          <w:marLeft w:val="0"/>
          <w:marRight w:val="0"/>
          <w:marTop w:val="0"/>
          <w:marBottom w:val="0"/>
          <w:divBdr>
            <w:top w:val="none" w:sz="0" w:space="0" w:color="auto"/>
            <w:left w:val="none" w:sz="0" w:space="0" w:color="auto"/>
            <w:bottom w:val="none" w:sz="0" w:space="0" w:color="auto"/>
            <w:right w:val="none" w:sz="0" w:space="0" w:color="auto"/>
          </w:divBdr>
        </w:div>
        <w:div w:id="1984115391">
          <w:marLeft w:val="0"/>
          <w:marRight w:val="0"/>
          <w:marTop w:val="0"/>
          <w:marBottom w:val="0"/>
          <w:divBdr>
            <w:top w:val="none" w:sz="0" w:space="0" w:color="auto"/>
            <w:left w:val="none" w:sz="0" w:space="0" w:color="auto"/>
            <w:bottom w:val="none" w:sz="0" w:space="0" w:color="auto"/>
            <w:right w:val="none" w:sz="0" w:space="0" w:color="auto"/>
          </w:divBdr>
        </w:div>
        <w:div w:id="1783839078">
          <w:marLeft w:val="0"/>
          <w:marRight w:val="0"/>
          <w:marTop w:val="0"/>
          <w:marBottom w:val="0"/>
          <w:divBdr>
            <w:top w:val="none" w:sz="0" w:space="0" w:color="auto"/>
            <w:left w:val="none" w:sz="0" w:space="0" w:color="auto"/>
            <w:bottom w:val="none" w:sz="0" w:space="0" w:color="auto"/>
            <w:right w:val="none" w:sz="0" w:space="0" w:color="auto"/>
          </w:divBdr>
        </w:div>
        <w:div w:id="292179445">
          <w:marLeft w:val="0"/>
          <w:marRight w:val="0"/>
          <w:marTop w:val="0"/>
          <w:marBottom w:val="0"/>
          <w:divBdr>
            <w:top w:val="none" w:sz="0" w:space="0" w:color="auto"/>
            <w:left w:val="none" w:sz="0" w:space="0" w:color="auto"/>
            <w:bottom w:val="none" w:sz="0" w:space="0" w:color="auto"/>
            <w:right w:val="none" w:sz="0" w:space="0" w:color="auto"/>
          </w:divBdr>
        </w:div>
        <w:div w:id="1584145887">
          <w:marLeft w:val="0"/>
          <w:marRight w:val="0"/>
          <w:marTop w:val="0"/>
          <w:marBottom w:val="0"/>
          <w:divBdr>
            <w:top w:val="none" w:sz="0" w:space="0" w:color="auto"/>
            <w:left w:val="none" w:sz="0" w:space="0" w:color="auto"/>
            <w:bottom w:val="none" w:sz="0" w:space="0" w:color="auto"/>
            <w:right w:val="none" w:sz="0" w:space="0" w:color="auto"/>
          </w:divBdr>
        </w:div>
        <w:div w:id="1654606378">
          <w:marLeft w:val="0"/>
          <w:marRight w:val="0"/>
          <w:marTop w:val="0"/>
          <w:marBottom w:val="0"/>
          <w:divBdr>
            <w:top w:val="none" w:sz="0" w:space="0" w:color="auto"/>
            <w:left w:val="none" w:sz="0" w:space="0" w:color="auto"/>
            <w:bottom w:val="none" w:sz="0" w:space="0" w:color="auto"/>
            <w:right w:val="none" w:sz="0" w:space="0" w:color="auto"/>
          </w:divBdr>
        </w:div>
        <w:div w:id="1410080150">
          <w:marLeft w:val="0"/>
          <w:marRight w:val="0"/>
          <w:marTop w:val="0"/>
          <w:marBottom w:val="0"/>
          <w:divBdr>
            <w:top w:val="none" w:sz="0" w:space="0" w:color="auto"/>
            <w:left w:val="none" w:sz="0" w:space="0" w:color="auto"/>
            <w:bottom w:val="none" w:sz="0" w:space="0" w:color="auto"/>
            <w:right w:val="none" w:sz="0" w:space="0" w:color="auto"/>
          </w:divBdr>
        </w:div>
        <w:div w:id="505637329">
          <w:marLeft w:val="0"/>
          <w:marRight w:val="0"/>
          <w:marTop w:val="0"/>
          <w:marBottom w:val="0"/>
          <w:divBdr>
            <w:top w:val="none" w:sz="0" w:space="0" w:color="auto"/>
            <w:left w:val="none" w:sz="0" w:space="0" w:color="auto"/>
            <w:bottom w:val="none" w:sz="0" w:space="0" w:color="auto"/>
            <w:right w:val="none" w:sz="0" w:space="0" w:color="auto"/>
          </w:divBdr>
        </w:div>
        <w:div w:id="446044965">
          <w:marLeft w:val="0"/>
          <w:marRight w:val="0"/>
          <w:marTop w:val="0"/>
          <w:marBottom w:val="0"/>
          <w:divBdr>
            <w:top w:val="none" w:sz="0" w:space="0" w:color="auto"/>
            <w:left w:val="none" w:sz="0" w:space="0" w:color="auto"/>
            <w:bottom w:val="none" w:sz="0" w:space="0" w:color="auto"/>
            <w:right w:val="none" w:sz="0" w:space="0" w:color="auto"/>
          </w:divBdr>
        </w:div>
        <w:div w:id="1576891481">
          <w:marLeft w:val="0"/>
          <w:marRight w:val="0"/>
          <w:marTop w:val="0"/>
          <w:marBottom w:val="0"/>
          <w:divBdr>
            <w:top w:val="none" w:sz="0" w:space="0" w:color="auto"/>
            <w:left w:val="none" w:sz="0" w:space="0" w:color="auto"/>
            <w:bottom w:val="none" w:sz="0" w:space="0" w:color="auto"/>
            <w:right w:val="none" w:sz="0" w:space="0" w:color="auto"/>
          </w:divBdr>
        </w:div>
        <w:div w:id="8089410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9699-686F-451F-AB5A-34BAFBE6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10778</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5</cp:revision>
  <cp:lastPrinted>2024-05-27T20:03:00Z</cp:lastPrinted>
  <dcterms:created xsi:type="dcterms:W3CDTF">2024-07-02T00:14:00Z</dcterms:created>
  <dcterms:modified xsi:type="dcterms:W3CDTF">2024-07-18T23:27:00Z</dcterms:modified>
</cp:coreProperties>
</file>